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14" w:rsidRDefault="00B93B14" w:rsidP="00B93B14">
      <w:pPr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B93B14">
        <w:rPr>
          <w:rFonts w:asciiTheme="majorBidi" w:hAnsiTheme="majorBidi" w:cstheme="majorBidi"/>
          <w:color w:val="000000"/>
          <w:sz w:val="40"/>
          <w:szCs w:val="40"/>
        </w:rPr>
        <w:br/>
      </w:r>
      <w:r w:rsidRPr="00B93B14">
        <w:rPr>
          <w:rFonts w:asciiTheme="majorBidi" w:hAnsiTheme="majorBidi" w:cstheme="majorBidi"/>
          <w:b/>
          <w:bCs/>
          <w:color w:val="FDE9D9"/>
          <w:sz w:val="52"/>
          <w:szCs w:val="52"/>
          <w:highlight w:val="darkBlue"/>
        </w:rPr>
        <w:t>Dept. Of Islamic Studies</w:t>
      </w:r>
      <w:r w:rsidRPr="00B93B14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</w:p>
    <w:p w:rsidR="00B93B14" w:rsidRPr="00B93B14" w:rsidRDefault="00B93B14" w:rsidP="00B93B14">
      <w:pPr>
        <w:jc w:val="center"/>
        <w:rPr>
          <w:rFonts w:asciiTheme="majorBidi" w:hAnsiTheme="majorBidi" w:cstheme="majorBidi"/>
          <w:color w:val="000000"/>
        </w:rPr>
      </w:pPr>
      <w:r w:rsidRPr="00B93B14">
        <w:rPr>
          <w:rFonts w:asciiTheme="majorBidi" w:hAnsiTheme="majorBidi" w:cstheme="majorBidi"/>
          <w:b/>
          <w:bCs/>
          <w:color w:val="000000"/>
          <w:sz w:val="40"/>
          <w:szCs w:val="40"/>
        </w:rPr>
        <w:t>GDC GANDERBAL</w:t>
      </w:r>
    </w:p>
    <w:p w:rsidR="00B93B14" w:rsidRPr="00B93B14" w:rsidRDefault="00B93B14" w:rsidP="00B93B14">
      <w:pPr>
        <w:jc w:val="center"/>
        <w:rPr>
          <w:rFonts w:asciiTheme="majorBidi" w:hAnsiTheme="majorBidi" w:cstheme="majorBidi"/>
          <w:b/>
          <w:bCs/>
          <w:color w:val="7030A0"/>
          <w:sz w:val="34"/>
          <w:szCs w:val="34"/>
          <w:u w:val="single"/>
        </w:rPr>
      </w:pPr>
      <w:r>
        <w:rPr>
          <w:rFonts w:asciiTheme="majorBidi" w:hAnsiTheme="majorBidi" w:cstheme="majorBidi"/>
          <w:b/>
          <w:bCs/>
          <w:color w:val="000000"/>
          <w:u w:val="single"/>
        </w:rPr>
        <w:t>Google Classr</w:t>
      </w:r>
      <w:r w:rsidRPr="00B93B14">
        <w:rPr>
          <w:rFonts w:asciiTheme="majorBidi" w:hAnsiTheme="majorBidi" w:cstheme="majorBidi"/>
          <w:b/>
          <w:bCs/>
          <w:color w:val="000000"/>
          <w:u w:val="single"/>
        </w:rPr>
        <w:t>oom Codes/Details 2020</w:t>
      </w:r>
      <w:r w:rsidRPr="00B93B14">
        <w:rPr>
          <w:rFonts w:asciiTheme="majorBidi" w:hAnsiTheme="majorBidi" w:cstheme="majorBidi"/>
          <w:b/>
          <w:bCs/>
          <w:color w:val="000000"/>
          <w:u w:val="single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3260"/>
        <w:gridCol w:w="1289"/>
        <w:gridCol w:w="2214"/>
      </w:tblGrid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  <w:highlight w:val="yellow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  <w:t>SEMESTER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  <w:highlight w:val="yellow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  <w:t>PAPER</w:t>
            </w:r>
          </w:p>
        </w:tc>
        <w:tc>
          <w:tcPr>
            <w:tcW w:w="1289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  <w:t>CODE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7030A0"/>
                <w:sz w:val="34"/>
                <w:szCs w:val="34"/>
              </w:rPr>
              <w:t>FACULTY</w:t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nd</w:t>
            </w: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Basic Religious Sciences</w:t>
            </w:r>
          </w:p>
        </w:tc>
        <w:tc>
          <w:tcPr>
            <w:tcW w:w="1289" w:type="dxa"/>
          </w:tcPr>
          <w:p w:rsidR="00B93B14" w:rsidRPr="00581FA1" w:rsidRDefault="00581FA1" w:rsidP="00B93B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bk</w:t>
            </w:r>
            <w:r w:rsidRPr="00581F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nn327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Suhail </w:t>
            </w:r>
            <w:r w:rsidRPr="00B93B14">
              <w:rPr>
                <w:rFonts w:asciiTheme="majorBidi" w:hAnsiTheme="majorBidi" w:cstheme="majorBidi"/>
                <w:sz w:val="24"/>
                <w:szCs w:val="24"/>
              </w:rPr>
              <w:t>Showkeen</w:t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Muslim Philosophy and Tasawwuf</w:t>
            </w:r>
          </w:p>
        </w:tc>
        <w:tc>
          <w:tcPr>
            <w:tcW w:w="1289" w:type="dxa"/>
          </w:tcPr>
          <w:p w:rsidR="00B93B14" w:rsidRPr="005038A8" w:rsidRDefault="005038A8" w:rsidP="00B93B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kavhg7h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sz w:val="24"/>
                <w:szCs w:val="24"/>
              </w:rPr>
              <w:t>Dr. Suhail Showkeen</w:t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</w:t>
            </w: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DSC (Core): Islamic Culture And Society In Kashmir/Islamic Civilization Under Abbasids And Muslim Spain</w:t>
            </w:r>
          </w:p>
        </w:tc>
        <w:tc>
          <w:tcPr>
            <w:tcW w:w="1289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45oqfq2 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Dr. Muhammad Yaseen</w:t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</w:t>
            </w:r>
          </w:p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(Section A+B)</w:t>
            </w: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ELECTIVE: Islamic Da’wah and its Practices</w:t>
            </w:r>
          </w:p>
        </w:tc>
        <w:tc>
          <w:tcPr>
            <w:tcW w:w="1289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53p62m6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Dr. Muhammad Yaseen</w:t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DSC (Core): Islam And Science/Islamic Social Sciences</w:t>
            </w:r>
          </w:p>
        </w:tc>
        <w:tc>
          <w:tcPr>
            <w:tcW w:w="1289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m5dcdaw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Dr. Muhammad Yaseen</w:t>
            </w: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  <w:tr w:rsidR="00B93B14" w:rsidRPr="00B93B14" w:rsidTr="00B93B14">
        <w:tc>
          <w:tcPr>
            <w:tcW w:w="2093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3260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ELECTIVE: Basic Islamic Sciences</w:t>
            </w:r>
          </w:p>
        </w:tc>
        <w:tc>
          <w:tcPr>
            <w:tcW w:w="1289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w4n53bq</w:t>
            </w:r>
          </w:p>
        </w:tc>
        <w:tc>
          <w:tcPr>
            <w:tcW w:w="2214" w:type="dxa"/>
          </w:tcPr>
          <w:p w:rsidR="00B93B14" w:rsidRPr="00B93B14" w:rsidRDefault="00B93B14" w:rsidP="00B93B14">
            <w:pPr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Dr. Muhammad Yaseen</w:t>
            </w:r>
            <w:r w:rsidRPr="00B93B1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</w:tbl>
    <w:p w:rsidR="00B93B14" w:rsidRDefault="00B93B14" w:rsidP="00B93B14">
      <w:pPr>
        <w:spacing w:after="0" w:line="240" w:lineRule="auto"/>
        <w:rPr>
          <w:rFonts w:asciiTheme="majorBidi" w:hAnsiTheme="majorBidi" w:cstheme="majorBidi"/>
          <w:color w:val="000000"/>
        </w:rPr>
      </w:pPr>
      <w:r w:rsidRPr="00B93B14">
        <w:rPr>
          <w:rFonts w:asciiTheme="majorBidi" w:hAnsiTheme="majorBidi" w:cstheme="majorBidi"/>
          <w:color w:val="7030A0"/>
          <w:sz w:val="34"/>
          <w:szCs w:val="34"/>
        </w:rPr>
        <w:br/>
      </w:r>
      <w:r w:rsidRPr="00B93B14">
        <w:rPr>
          <w:rFonts w:asciiTheme="majorBidi" w:hAnsiTheme="majorBidi" w:cstheme="majorBidi"/>
          <w:color w:val="000000"/>
        </w:rPr>
        <w:br/>
      </w:r>
      <w:r w:rsidRPr="00B93B14">
        <w:rPr>
          <w:rFonts w:asciiTheme="majorBidi" w:hAnsiTheme="majorBidi" w:cstheme="majorBidi"/>
          <w:color w:val="000000"/>
        </w:rPr>
        <w:br/>
      </w:r>
      <w:r w:rsidRPr="00B93B14">
        <w:rPr>
          <w:rFonts w:asciiTheme="majorBidi" w:hAnsiTheme="majorBidi" w:cstheme="majorBidi"/>
          <w:color w:val="000000"/>
        </w:rPr>
        <w:br/>
      </w:r>
      <w:r>
        <w:rPr>
          <w:rFonts w:asciiTheme="majorBidi" w:hAnsiTheme="majorBidi" w:cstheme="majorBidi"/>
          <w:color w:val="000000"/>
        </w:rPr>
        <w:t>HOD</w:t>
      </w:r>
    </w:p>
    <w:p w:rsidR="00B93B14" w:rsidRDefault="00B93B14" w:rsidP="00B93B14">
      <w:pPr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Islamic Studies </w:t>
      </w:r>
    </w:p>
    <w:p w:rsidR="00835662" w:rsidRPr="00B93B14" w:rsidRDefault="00B93B14" w:rsidP="00B93B14">
      <w:pPr>
        <w:spacing w:after="0" w:line="240" w:lineRule="auto"/>
        <w:rPr>
          <w:rFonts w:asciiTheme="majorBidi" w:hAnsiTheme="majorBidi" w:cstheme="majorBidi"/>
          <w:b/>
          <w:bCs/>
          <w:color w:val="7030A0"/>
          <w:sz w:val="34"/>
          <w:szCs w:val="34"/>
        </w:rPr>
      </w:pPr>
      <w:r>
        <w:rPr>
          <w:rFonts w:asciiTheme="majorBidi" w:hAnsiTheme="majorBidi" w:cstheme="majorBidi"/>
          <w:color w:val="000000"/>
        </w:rPr>
        <w:t>GDC Ganderbal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>Dated: 28-10-2020</w:t>
      </w:r>
      <w:r w:rsidRPr="00B93B14">
        <w:rPr>
          <w:rFonts w:asciiTheme="majorBidi" w:hAnsiTheme="majorBidi" w:cstheme="majorBidi"/>
          <w:color w:val="000000"/>
        </w:rPr>
        <w:br/>
      </w:r>
      <w:r w:rsidRPr="00B93B14">
        <w:rPr>
          <w:rFonts w:asciiTheme="majorBidi" w:hAnsiTheme="majorBidi" w:cstheme="majorBidi"/>
          <w:color w:val="000000"/>
        </w:rPr>
        <w:br/>
      </w:r>
    </w:p>
    <w:sectPr w:rsidR="00835662" w:rsidRPr="00B93B14" w:rsidSect="008356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93B14"/>
    <w:rsid w:val="005038A8"/>
    <w:rsid w:val="00581FA1"/>
    <w:rsid w:val="00835662"/>
    <w:rsid w:val="00B93B14"/>
    <w:rsid w:val="00D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2020-10-27T16:22:00Z</dcterms:created>
  <dcterms:modified xsi:type="dcterms:W3CDTF">2020-11-04T11:23:00Z</dcterms:modified>
</cp:coreProperties>
</file>