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796F4F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796F4F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.8pt;margin-top:1pt;width:87.05pt;height:96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">
            <v:textbox>
              <w:txbxContent>
                <w:p w:rsidR="00E00958" w:rsidRDefault="00D64747">
                  <w:r>
                    <w:rPr>
                      <w:noProof/>
                    </w:rPr>
                    <w:drawing>
                      <wp:inline distT="0" distB="0" distL="0" distR="0">
                        <wp:extent cx="990600" cy="1168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116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Pr="0041429E" w:rsidRDefault="0041429E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Name.                             : </w:t>
      </w:r>
      <w:r w:rsidRPr="0041429E">
        <w:rPr>
          <w:rFonts w:ascii="Times New Roman" w:hAnsi="Times New Roman"/>
          <w:u w:val="single"/>
        </w:rPr>
        <w:t xml:space="preserve">Dr. Shaheena Rasool 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CE45D9">
        <w:rPr>
          <w:rFonts w:ascii="Times New Roman" w:hAnsi="Times New Roman"/>
        </w:rPr>
        <w:tab/>
      </w:r>
      <w:r w:rsidR="00DC1B00">
        <w:rPr>
          <w:rFonts w:ascii="Times New Roman" w:hAnsi="Times New Roman"/>
        </w:rPr>
        <w:t>:</w:t>
      </w:r>
      <w:r w:rsidR="0041429E" w:rsidRPr="0041429E">
        <w:rPr>
          <w:rFonts w:ascii="Times New Roman" w:hAnsi="Times New Roman"/>
          <w:u w:val="single"/>
        </w:rPr>
        <w:t>Mr. Ghulam Rasool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="0041429E">
        <w:t xml:space="preserve">               : </w:t>
      </w:r>
      <w:r w:rsidR="0041429E" w:rsidRPr="0041429E">
        <w:rPr>
          <w:u w:val="single"/>
        </w:rPr>
        <w:t>20-07-1980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41429E" w:rsidRPr="0041429E">
        <w:rPr>
          <w:u w:val="single"/>
        </w:rPr>
        <w:t>Married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41429E">
        <w:rPr>
          <w:rFonts w:ascii="Times New Roman" w:hAnsi="Times New Roman"/>
        </w:rPr>
        <w:t xml:space="preserve"> : </w:t>
      </w:r>
      <w:r w:rsidR="0041429E" w:rsidRPr="000A43A1">
        <w:rPr>
          <w:rFonts w:ascii="Times New Roman" w:hAnsi="Times New Roman"/>
          <w:u w:val="single"/>
        </w:rPr>
        <w:t>Broadway Street, Naseembagh,</w:t>
      </w:r>
      <w:r w:rsidR="000A43A1" w:rsidRPr="000A43A1">
        <w:rPr>
          <w:rFonts w:ascii="Times New Roman" w:hAnsi="Times New Roman"/>
          <w:u w:val="single"/>
        </w:rPr>
        <w:t xml:space="preserve"> Srinagar,House no. 5</w:t>
      </w:r>
    </w:p>
    <w:p w:rsidR="005240AB" w:rsidRDefault="005240AB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Village__________________</w:t>
      </w:r>
      <w:r w:rsidR="00C1075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____Tehsil_________________________________</w:t>
      </w:r>
    </w:p>
    <w:p w:rsidR="002374D4" w:rsidRDefault="005240AB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Town_______________________District</w:t>
      </w:r>
      <w:r w:rsidR="0006479D">
        <w:rPr>
          <w:rFonts w:ascii="Times New Roman" w:hAnsi="Times New Roman"/>
        </w:rPr>
        <w:t xml:space="preserve"> :      </w:t>
      </w:r>
      <w:r w:rsidR="0006479D" w:rsidRPr="00836531">
        <w:rPr>
          <w:rFonts w:ascii="Times New Roman" w:hAnsi="Times New Roman"/>
          <w:u w:val="single"/>
        </w:rPr>
        <w:t>Srinagar</w:t>
      </w:r>
      <w:r w:rsidR="00C1075D">
        <w:rPr>
          <w:rFonts w:ascii="Times New Roman" w:hAnsi="Times New Roman"/>
        </w:rPr>
        <w:t>Pin</w:t>
      </w:r>
      <w:r w:rsidR="0006479D">
        <w:rPr>
          <w:rFonts w:ascii="Times New Roman" w:hAnsi="Times New Roman"/>
        </w:rPr>
        <w:t xml:space="preserve"> :    </w:t>
      </w:r>
      <w:r w:rsidR="0006479D" w:rsidRPr="00836531">
        <w:rPr>
          <w:rFonts w:ascii="Times New Roman" w:hAnsi="Times New Roman"/>
          <w:u w:val="single"/>
        </w:rPr>
        <w:t>190006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836531" w:rsidRPr="00836531">
        <w:rPr>
          <w:rFonts w:ascii="Times New Roman" w:hAnsi="Times New Roman" w:cs="Times New Roman"/>
          <w:sz w:val="24"/>
          <w:szCs w:val="24"/>
          <w:u w:val="single"/>
          <w:lang w:bidi="mr-IN"/>
        </w:rPr>
        <w:t>7006939071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836531" w:rsidRPr="009562C9">
        <w:rPr>
          <w:rFonts w:ascii="Times New Roman" w:hAnsi="Times New Roman" w:cs="Times New Roman"/>
          <w:sz w:val="24"/>
          <w:szCs w:val="24"/>
          <w:u w:val="single"/>
          <w:lang w:bidi="mr-IN"/>
        </w:rPr>
        <w:t>sheenedu@gmail.com</w:t>
      </w:r>
    </w:p>
    <w:p w:rsidR="002374D4" w:rsidRPr="00517D50" w:rsidRDefault="0048298D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Cell no. : </w:t>
      </w:r>
      <w:r w:rsidRPr="0048298D">
        <w:rPr>
          <w:rFonts w:ascii="Times New Roman" w:hAnsi="Times New Roman" w:cs="Times New Roman"/>
          <w:sz w:val="24"/>
          <w:szCs w:val="24"/>
          <w:u w:val="single"/>
          <w:lang w:bidi="mr-IN"/>
        </w:rPr>
        <w:t>7006939071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Name of  the Department</w:t>
      </w:r>
      <w:r w:rsidR="0048298D">
        <w:rPr>
          <w:rFonts w:ascii="Times New Roman" w:hAnsi="Times New Roman" w:cs="Times New Roman"/>
          <w:sz w:val="24"/>
          <w:szCs w:val="24"/>
          <w:lang w:bidi="mr-IN"/>
        </w:rPr>
        <w:t xml:space="preserve"> : </w:t>
      </w:r>
      <w:r w:rsidR="0048298D" w:rsidRPr="0048298D">
        <w:rPr>
          <w:rFonts w:ascii="Times New Roman" w:hAnsi="Times New Roman" w:cs="Times New Roman"/>
          <w:sz w:val="24"/>
          <w:szCs w:val="24"/>
          <w:u w:val="single"/>
          <w:lang w:bidi="mr-IN"/>
        </w:rPr>
        <w:t>Department of Education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</w:t>
      </w:r>
      <w:r w:rsidR="0048298D">
        <w:rPr>
          <w:rFonts w:ascii="Times New Roman" w:hAnsi="Times New Roman" w:cs="Times New Roman"/>
          <w:sz w:val="24"/>
          <w:szCs w:val="24"/>
          <w:lang w:bidi="mr-IN"/>
        </w:rPr>
        <w:t xml:space="preserve"> : </w:t>
      </w:r>
      <w:r w:rsidR="0048298D" w:rsidRPr="00A15DD9">
        <w:rPr>
          <w:rFonts w:ascii="Times New Roman" w:hAnsi="Times New Roman" w:cs="Times New Roman"/>
          <w:sz w:val="24"/>
          <w:szCs w:val="24"/>
          <w:u w:val="single"/>
          <w:lang w:bidi="mr-IN"/>
        </w:rPr>
        <w:t>Assistant</w:t>
      </w:r>
      <w:r w:rsidR="00A15DD9" w:rsidRPr="00A15DD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Professor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6A763C" w:rsidRDefault="00E041B9" w:rsidP="006A763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UG </w:t>
      </w:r>
      <w:r w:rsidR="000149F0">
        <w:rPr>
          <w:rFonts w:ascii="Times New Roman" w:hAnsi="Times New Roman" w:cs="Times New Roman"/>
          <w:sz w:val="24"/>
          <w:szCs w:val="24"/>
          <w:lang w:bidi="mr-IN"/>
        </w:rPr>
        <w:t>level</w:t>
      </w:r>
      <w:r w:rsidR="00E577B4">
        <w:rPr>
          <w:rFonts w:ascii="Times New Roman" w:hAnsi="Times New Roman" w:cs="Times New Roman"/>
          <w:sz w:val="24"/>
          <w:szCs w:val="24"/>
          <w:lang w:bidi="mr-IN"/>
        </w:rPr>
        <w:t xml:space="preserve"> : </w:t>
      </w:r>
      <w:r w:rsidR="00F8356B">
        <w:rPr>
          <w:rFonts w:ascii="Times New Roman" w:hAnsi="Times New Roman" w:cs="Times New Roman"/>
          <w:sz w:val="24"/>
          <w:szCs w:val="24"/>
          <w:lang w:bidi="mr-IN"/>
        </w:rPr>
        <w:t>Educational sociology, educational philosophy, history of Indian education,</w:t>
      </w:r>
      <w:r w:rsidR="006A763C">
        <w:rPr>
          <w:rFonts w:ascii="Times New Roman" w:hAnsi="Times New Roman" w:cs="Times New Roman"/>
          <w:sz w:val="24"/>
          <w:szCs w:val="24"/>
          <w:lang w:bidi="mr-IN"/>
        </w:rPr>
        <w:t>early childhood care and education and guidance and counselling</w:t>
      </w:r>
      <w:r w:rsidR="008A4707">
        <w:rPr>
          <w:rFonts w:ascii="Times New Roman" w:hAnsi="Times New Roman" w:cs="Times New Roman"/>
          <w:sz w:val="24"/>
          <w:szCs w:val="24"/>
          <w:lang w:bidi="mr-IN"/>
        </w:rPr>
        <w:t>.</w:t>
      </w:r>
    </w:p>
    <w:p w:rsidR="00E041B9" w:rsidRPr="00E041B9" w:rsidRDefault="008A4707" w:rsidP="006A763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PG level :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B165F8" w:rsidP="00E51F37">
            <w:r>
              <w:t>B.Ed</w:t>
            </w:r>
          </w:p>
        </w:tc>
        <w:tc>
          <w:tcPr>
            <w:tcW w:w="1710" w:type="dxa"/>
          </w:tcPr>
          <w:p w:rsidR="00E041B9" w:rsidRPr="0074069D" w:rsidRDefault="00B165F8" w:rsidP="00E51F37">
            <w:r>
              <w:t>General</w:t>
            </w:r>
          </w:p>
        </w:tc>
        <w:tc>
          <w:tcPr>
            <w:tcW w:w="2250" w:type="dxa"/>
          </w:tcPr>
          <w:p w:rsidR="00E041B9" w:rsidRPr="0074069D" w:rsidRDefault="00B165F8" w:rsidP="00E51F37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B165F8" w:rsidP="00E51F37">
            <w:pPr>
              <w:jc w:val="center"/>
            </w:pPr>
            <w:r>
              <w:t>2003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B165F8" w:rsidP="00E51F37">
            <w:r>
              <w:t>M.Ed</w:t>
            </w:r>
            <w:r w:rsidR="001C00A8">
              <w:t xml:space="preserve"> (gold medalist</w:t>
            </w:r>
            <w:r w:rsidR="00E54F16">
              <w:t>)</w:t>
            </w:r>
          </w:p>
        </w:tc>
        <w:tc>
          <w:tcPr>
            <w:tcW w:w="1710" w:type="dxa"/>
          </w:tcPr>
          <w:p w:rsidR="00E041B9" w:rsidRPr="0074069D" w:rsidRDefault="00B165F8" w:rsidP="00E51F37">
            <w:r>
              <w:t xml:space="preserve">General </w:t>
            </w:r>
          </w:p>
        </w:tc>
        <w:tc>
          <w:tcPr>
            <w:tcW w:w="2250" w:type="dxa"/>
          </w:tcPr>
          <w:p w:rsidR="00E041B9" w:rsidRPr="0074069D" w:rsidRDefault="00B165F8" w:rsidP="00E51F37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B165F8" w:rsidP="00E51F37">
            <w:pPr>
              <w:jc w:val="center"/>
            </w:pPr>
            <w:r>
              <w:t>2005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EC1B32" w:rsidP="00E51F37">
            <w:r>
              <w:t>SET</w:t>
            </w:r>
          </w:p>
        </w:tc>
        <w:tc>
          <w:tcPr>
            <w:tcW w:w="1710" w:type="dxa"/>
          </w:tcPr>
          <w:p w:rsidR="00E041B9" w:rsidRPr="0074069D" w:rsidRDefault="00EC1B32" w:rsidP="00E51F37">
            <w:r>
              <w:t>Education</w:t>
            </w:r>
          </w:p>
        </w:tc>
        <w:tc>
          <w:tcPr>
            <w:tcW w:w="2250" w:type="dxa"/>
          </w:tcPr>
          <w:p w:rsidR="00E041B9" w:rsidRPr="0074069D" w:rsidRDefault="00EC1B32" w:rsidP="00E51F37">
            <w:pPr>
              <w:jc w:val="center"/>
            </w:pPr>
            <w:r>
              <w:t xml:space="preserve">Jammu University </w:t>
            </w:r>
          </w:p>
        </w:tc>
        <w:tc>
          <w:tcPr>
            <w:tcW w:w="2166" w:type="dxa"/>
          </w:tcPr>
          <w:p w:rsidR="00E041B9" w:rsidRPr="0074069D" w:rsidRDefault="00EC1B32" w:rsidP="00E51F37">
            <w:pPr>
              <w:jc w:val="center"/>
            </w:pPr>
            <w:r>
              <w:t>2005</w:t>
            </w:r>
          </w:p>
        </w:tc>
      </w:tr>
      <w:tr w:rsidR="00E041B9" w:rsidRPr="0074069D" w:rsidTr="00CD7677">
        <w:trPr>
          <w:trHeight w:val="64"/>
        </w:trPr>
        <w:tc>
          <w:tcPr>
            <w:tcW w:w="1974" w:type="dxa"/>
          </w:tcPr>
          <w:p w:rsidR="00E041B9" w:rsidRPr="00EC1B32" w:rsidRDefault="00EC1B32" w:rsidP="00E51F37">
            <w:r>
              <w:t>P.hd</w:t>
            </w:r>
          </w:p>
        </w:tc>
        <w:tc>
          <w:tcPr>
            <w:tcW w:w="1710" w:type="dxa"/>
          </w:tcPr>
          <w:p w:rsidR="00E041B9" w:rsidRPr="0074069D" w:rsidRDefault="0081768C" w:rsidP="00E51F37">
            <w:r>
              <w:t xml:space="preserve">Education </w:t>
            </w:r>
          </w:p>
        </w:tc>
        <w:tc>
          <w:tcPr>
            <w:tcW w:w="2250" w:type="dxa"/>
          </w:tcPr>
          <w:p w:rsidR="00E041B9" w:rsidRPr="0074069D" w:rsidRDefault="0081768C" w:rsidP="00E51F37">
            <w:pPr>
              <w:jc w:val="center"/>
            </w:pPr>
            <w:r>
              <w:t>JamiaMilliaIslamia, New Delhi</w:t>
            </w:r>
          </w:p>
        </w:tc>
        <w:tc>
          <w:tcPr>
            <w:tcW w:w="2166" w:type="dxa"/>
          </w:tcPr>
          <w:p w:rsidR="00E041B9" w:rsidRPr="0074069D" w:rsidRDefault="0081768C" w:rsidP="00E51F37">
            <w:pPr>
              <w:jc w:val="center"/>
            </w:pPr>
            <w:r>
              <w:t>2014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B81588" w:rsidP="00E51F37">
            <w:r>
              <w:t xml:space="preserve">Govt. degree college, Ganderbal </w:t>
            </w:r>
          </w:p>
        </w:tc>
        <w:tc>
          <w:tcPr>
            <w:tcW w:w="1800" w:type="dxa"/>
          </w:tcPr>
          <w:p w:rsidR="002374D4" w:rsidRPr="0074069D" w:rsidRDefault="001E5DB9" w:rsidP="00E51F37">
            <w:r>
              <w:t>December 2009</w:t>
            </w:r>
          </w:p>
        </w:tc>
        <w:tc>
          <w:tcPr>
            <w:tcW w:w="1530" w:type="dxa"/>
          </w:tcPr>
          <w:p w:rsidR="002374D4" w:rsidRPr="0074069D" w:rsidRDefault="001E5DB9" w:rsidP="00E51F37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1E5DB9" w:rsidP="00E51F37">
            <w:pPr>
              <w:jc w:val="center"/>
            </w:pPr>
            <w:r>
              <w:t>9 years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E51F37"/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E51F37"/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2374D4" w:rsidP="00E51F37">
            <w:pPr>
              <w:rPr>
                <w:b/>
              </w:rPr>
            </w:pPr>
          </w:p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</w:t>
      </w:r>
      <w:r w:rsidR="0075054E">
        <w:rPr>
          <w:rFonts w:ascii="Times New Roman" w:hAnsi="Times New Roman" w:cs="Times New Roman"/>
          <w:sz w:val="24"/>
          <w:szCs w:val="24"/>
          <w:lang w:bidi="mr-IN"/>
        </w:rPr>
        <w:t xml:space="preserve"> :</w:t>
      </w:r>
      <w:r w:rsidR="00937AC3" w:rsidRPr="0075054E">
        <w:rPr>
          <w:rFonts w:ascii="Times New Roman" w:hAnsi="Times New Roman" w:cs="Times New Roman"/>
          <w:sz w:val="24"/>
          <w:szCs w:val="24"/>
          <w:u w:val="single"/>
          <w:lang w:bidi="mr-IN"/>
        </w:rPr>
        <w:t>Making use of PPTs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226688" w:rsidRDefault="00075D2C" w:rsidP="002266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D911D1" w:rsidRPr="00226688">
        <w:rPr>
          <w:rFonts w:ascii="Times New Roman" w:hAnsi="Times New Roman" w:cs="Times New Roman"/>
          <w:sz w:val="24"/>
          <w:szCs w:val="24"/>
          <w:u w:val="single"/>
          <w:lang w:bidi="mr-IN"/>
        </w:rPr>
        <w:t>Participated in various co</w:t>
      </w:r>
      <w:r w:rsidR="006648B3" w:rsidRPr="00226688">
        <w:rPr>
          <w:rFonts w:ascii="Times New Roman" w:hAnsi="Times New Roman" w:cs="Times New Roman"/>
          <w:sz w:val="24"/>
          <w:szCs w:val="24"/>
          <w:u w:val="single"/>
          <w:lang w:bidi="mr-IN"/>
        </w:rPr>
        <w:t>-curricular activities being the member of sports committee.</w:t>
      </w:r>
      <w:r w:rsidR="006648B3" w:rsidRPr="00226688">
        <w:rPr>
          <w:rFonts w:ascii="Times New Roman" w:hAnsi="Times New Roman" w:cs="Times New Roman"/>
          <w:sz w:val="24"/>
          <w:szCs w:val="24"/>
          <w:lang w:bidi="mr-IN"/>
        </w:rPr>
        <w:t xml:space="preserve"> (</w:t>
      </w:r>
      <w:r w:rsidRPr="00226688">
        <w:rPr>
          <w:rFonts w:ascii="Times New Roman" w:hAnsi="Times New Roman" w:cs="Times New Roman"/>
          <w:sz w:val="24"/>
          <w:szCs w:val="24"/>
          <w:lang w:bidi="mr-IN"/>
        </w:rPr>
        <w:t>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experience:________________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journals:_____________(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:__________________</w:t>
      </w:r>
      <w:r w:rsidR="00E00958" w:rsidRPr="00E00958">
        <w:rPr>
          <w:sz w:val="24"/>
        </w:rPr>
        <w:t xml:space="preserve">______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7950" w:type="dxa"/>
        <w:tblInd w:w="1365" w:type="dxa"/>
        <w:tblLook w:val="04A0"/>
      </w:tblPr>
      <w:tblGrid>
        <w:gridCol w:w="1987"/>
        <w:gridCol w:w="1988"/>
        <w:gridCol w:w="1987"/>
        <w:gridCol w:w="1988"/>
      </w:tblGrid>
      <w:tr w:rsidR="00C1075D" w:rsidTr="005148DD">
        <w:trPr>
          <w:trHeight w:val="586"/>
        </w:trPr>
        <w:tc>
          <w:tcPr>
            <w:tcW w:w="198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988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198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988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5148DD">
        <w:trPr>
          <w:trHeight w:val="586"/>
        </w:trPr>
        <w:tc>
          <w:tcPr>
            <w:tcW w:w="1987" w:type="dxa"/>
          </w:tcPr>
          <w:p w:rsidR="00C1075D" w:rsidRPr="00222E1E" w:rsidRDefault="00222E1E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988" w:type="dxa"/>
          </w:tcPr>
          <w:p w:rsidR="00C1075D" w:rsidRPr="00BD1933" w:rsidRDefault="00BD1933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BD193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1987" w:type="dxa"/>
          </w:tcPr>
          <w:p w:rsidR="00C1075D" w:rsidRPr="00BD1933" w:rsidRDefault="00BD1933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BD193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1988" w:type="dxa"/>
          </w:tcPr>
          <w:p w:rsidR="00C1075D" w:rsidRPr="00BD1933" w:rsidRDefault="00BD1933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Kashmir university </w:t>
            </w:r>
          </w:p>
        </w:tc>
      </w:tr>
      <w:tr w:rsidR="00A648E3" w:rsidTr="00A648E3">
        <w:trPr>
          <w:trHeight w:val="276"/>
        </w:trPr>
        <w:tc>
          <w:tcPr>
            <w:tcW w:w="1987" w:type="dxa"/>
          </w:tcPr>
          <w:p w:rsidR="00A648E3" w:rsidRDefault="00A648E3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988" w:type="dxa"/>
          </w:tcPr>
          <w:p w:rsidR="00A648E3" w:rsidRPr="00FB4EC0" w:rsidRDefault="00A648E3" w:rsidP="00BD3ED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B4EC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1987" w:type="dxa"/>
          </w:tcPr>
          <w:p w:rsidR="00A648E3" w:rsidRPr="00FB4EC0" w:rsidRDefault="00A648E3" w:rsidP="00BD3ED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FB4EC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1988" w:type="dxa"/>
          </w:tcPr>
          <w:p w:rsidR="00A648E3" w:rsidRPr="00FB4EC0" w:rsidRDefault="00A648E3" w:rsidP="00BD3ED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Kashmir University</w:t>
            </w:r>
          </w:p>
        </w:tc>
      </w:tr>
      <w:tr w:rsidR="00A648E3" w:rsidTr="00541377">
        <w:trPr>
          <w:trHeight w:val="247"/>
        </w:trPr>
        <w:tc>
          <w:tcPr>
            <w:tcW w:w="1987" w:type="dxa"/>
          </w:tcPr>
          <w:p w:rsidR="00A648E3" w:rsidRDefault="00226688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A648E3" w:rsidRPr="00FB4EC0" w:rsidRDefault="00A648E3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</w:p>
        </w:tc>
        <w:tc>
          <w:tcPr>
            <w:tcW w:w="1988" w:type="dxa"/>
          </w:tcPr>
          <w:p w:rsidR="00A648E3" w:rsidRPr="00FB4EC0" w:rsidRDefault="001204CD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1204C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</w:t>
            </w:r>
          </w:p>
        </w:tc>
        <w:tc>
          <w:tcPr>
            <w:tcW w:w="1987" w:type="dxa"/>
          </w:tcPr>
          <w:p w:rsidR="00A648E3" w:rsidRPr="00FB4EC0" w:rsidRDefault="008D6BB4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D6BB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</w:t>
            </w:r>
          </w:p>
        </w:tc>
        <w:tc>
          <w:tcPr>
            <w:tcW w:w="1988" w:type="dxa"/>
          </w:tcPr>
          <w:p w:rsidR="00A648E3" w:rsidRPr="00FB4EC0" w:rsidRDefault="008D6BB4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HRD (KU)</w:t>
            </w:r>
          </w:p>
        </w:tc>
      </w:tr>
      <w:tr w:rsidR="00541377" w:rsidTr="00085E68">
        <w:trPr>
          <w:trHeight w:val="770"/>
        </w:trPr>
        <w:tc>
          <w:tcPr>
            <w:tcW w:w="1987" w:type="dxa"/>
          </w:tcPr>
          <w:p w:rsidR="00541377" w:rsidRDefault="00CC720F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88" w:type="dxa"/>
          </w:tcPr>
          <w:p w:rsidR="00541377" w:rsidRPr="00FB4EC0" w:rsidRDefault="00CC720F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  <w:r w:rsidRPr="00CC720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</w:t>
            </w:r>
          </w:p>
        </w:tc>
        <w:tc>
          <w:tcPr>
            <w:tcW w:w="1987" w:type="dxa"/>
          </w:tcPr>
          <w:p w:rsidR="00541377" w:rsidRPr="00FB4EC0" w:rsidRDefault="00CC720F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CC720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</w:t>
            </w:r>
          </w:p>
        </w:tc>
        <w:tc>
          <w:tcPr>
            <w:tcW w:w="1988" w:type="dxa"/>
          </w:tcPr>
          <w:p w:rsidR="00541377" w:rsidRPr="00FB4EC0" w:rsidRDefault="00CC720F" w:rsidP="00C1075D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>
              <w:rPr>
                <w:sz w:val="24"/>
              </w:rPr>
              <w:t>HRD (KU)</w:t>
            </w:r>
          </w:p>
        </w:tc>
      </w:tr>
    </w:tbl>
    <w:p w:rsidR="00C1075D" w:rsidRPr="00D80285" w:rsidRDefault="00C1075D" w:rsidP="00D80285">
      <w:pPr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636"/>
        <w:gridCol w:w="2163"/>
        <w:gridCol w:w="3531"/>
        <w:gridCol w:w="2256"/>
      </w:tblGrid>
      <w:tr w:rsidR="00C9234F" w:rsidTr="00F51C6F">
        <w:tc>
          <w:tcPr>
            <w:tcW w:w="668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555" w:type="dxa"/>
            <w:vMerge w:val="restart"/>
          </w:tcPr>
          <w:p w:rsidR="00C9234F" w:rsidRDefault="00C9234F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9234F" w:rsidRDefault="00C9234F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C9234F" w:rsidRDefault="00C9234F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9234F" w:rsidRDefault="001D2A32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2013,2014,2015,2016</w:t>
            </w:r>
          </w:p>
          <w:p w:rsidR="001D2A32" w:rsidRDefault="00704DD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2017,2018,2019</w:t>
            </w:r>
          </w:p>
          <w:p w:rsidR="00C9234F" w:rsidRDefault="00C9234F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9234F" w:rsidRDefault="00C9234F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9234F" w:rsidRDefault="00C9234F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C9234F" w:rsidRDefault="00C9234F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Area of contribution</w:t>
            </w:r>
          </w:p>
        </w:tc>
        <w:tc>
          <w:tcPr>
            <w:tcW w:w="2367" w:type="dxa"/>
          </w:tcPr>
          <w:p w:rsidR="00C9234F" w:rsidRDefault="00C9234F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C9234F" w:rsidTr="00F51C6F">
        <w:tc>
          <w:tcPr>
            <w:tcW w:w="668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vMerge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Protocol/Hospitality Committee</w:t>
            </w:r>
          </w:p>
        </w:tc>
        <w:tc>
          <w:tcPr>
            <w:tcW w:w="2367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</w:t>
            </w:r>
          </w:p>
        </w:tc>
      </w:tr>
      <w:tr w:rsidR="00C9234F" w:rsidTr="00F51C6F">
        <w:tc>
          <w:tcPr>
            <w:tcW w:w="668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5" w:type="dxa"/>
            <w:vMerge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College IQAC Cell/ NAAC</w:t>
            </w:r>
          </w:p>
        </w:tc>
        <w:tc>
          <w:tcPr>
            <w:tcW w:w="2367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C9234F" w:rsidTr="00F51C6F">
        <w:tc>
          <w:tcPr>
            <w:tcW w:w="668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  <w:vMerge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C9234F" w:rsidRDefault="00EE3BC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College Distance Education </w:t>
            </w:r>
          </w:p>
        </w:tc>
        <w:tc>
          <w:tcPr>
            <w:tcW w:w="2367" w:type="dxa"/>
          </w:tcPr>
          <w:p w:rsidR="00C9234F" w:rsidRDefault="00EE3BC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Co-ordinator</w:t>
            </w:r>
          </w:p>
        </w:tc>
      </w:tr>
      <w:tr w:rsidR="00C9234F" w:rsidTr="00F51C6F">
        <w:tc>
          <w:tcPr>
            <w:tcW w:w="668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C9234F" w:rsidRDefault="00C41AB0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College Stationary Committee</w:t>
            </w:r>
          </w:p>
        </w:tc>
        <w:tc>
          <w:tcPr>
            <w:tcW w:w="2367" w:type="dxa"/>
          </w:tcPr>
          <w:p w:rsidR="00C9234F" w:rsidRDefault="00C41AB0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Co-Convener</w:t>
            </w:r>
          </w:p>
        </w:tc>
      </w:tr>
      <w:tr w:rsidR="00C9234F" w:rsidTr="00F51C6F">
        <w:tc>
          <w:tcPr>
            <w:tcW w:w="668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5" w:type="dxa"/>
            <w:vMerge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C9234F" w:rsidRDefault="005A44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College Discipline Committee</w:t>
            </w:r>
          </w:p>
        </w:tc>
        <w:tc>
          <w:tcPr>
            <w:tcW w:w="2367" w:type="dxa"/>
          </w:tcPr>
          <w:p w:rsidR="00C9234F" w:rsidRDefault="005A44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C9234F" w:rsidTr="00F51C6F">
        <w:tc>
          <w:tcPr>
            <w:tcW w:w="668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vMerge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C9234F" w:rsidRDefault="005A44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College Grievance and Redressal Cell </w:t>
            </w:r>
          </w:p>
        </w:tc>
        <w:tc>
          <w:tcPr>
            <w:tcW w:w="2367" w:type="dxa"/>
          </w:tcPr>
          <w:p w:rsidR="00C9234F" w:rsidRDefault="005A44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C9234F" w:rsidTr="00F51C6F">
        <w:tc>
          <w:tcPr>
            <w:tcW w:w="668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dxa"/>
            <w:vMerge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C9234F" w:rsidRDefault="005A44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Library committee</w:t>
            </w:r>
          </w:p>
        </w:tc>
        <w:tc>
          <w:tcPr>
            <w:tcW w:w="2367" w:type="dxa"/>
          </w:tcPr>
          <w:p w:rsidR="00C9234F" w:rsidRDefault="005A44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C9234F" w:rsidTr="00F51C6F">
        <w:tc>
          <w:tcPr>
            <w:tcW w:w="668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vMerge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C9234F" w:rsidRDefault="005A44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Academic Monitoring Committee</w:t>
            </w:r>
          </w:p>
        </w:tc>
        <w:tc>
          <w:tcPr>
            <w:tcW w:w="2367" w:type="dxa"/>
          </w:tcPr>
          <w:p w:rsidR="00C9234F" w:rsidRDefault="005A44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C9234F" w:rsidTr="00F51C6F">
        <w:tc>
          <w:tcPr>
            <w:tcW w:w="668" w:type="dxa"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5" w:type="dxa"/>
            <w:vMerge/>
          </w:tcPr>
          <w:p w:rsidR="00C9234F" w:rsidRDefault="00C9234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C9234F" w:rsidRDefault="005A44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College Career Counselling Cell</w:t>
            </w:r>
          </w:p>
        </w:tc>
        <w:tc>
          <w:tcPr>
            <w:tcW w:w="2367" w:type="dxa"/>
          </w:tcPr>
          <w:p w:rsidR="00EF2493" w:rsidRDefault="00E11F4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F2493" w:rsidTr="00F51C6F">
        <w:tc>
          <w:tcPr>
            <w:tcW w:w="668" w:type="dxa"/>
          </w:tcPr>
          <w:p w:rsidR="00EF2493" w:rsidRDefault="00CB4A7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</w:tcPr>
          <w:p w:rsidR="00EF2493" w:rsidRDefault="00EF24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EF2493" w:rsidRDefault="00CB4A7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College Admission committee </w:t>
            </w:r>
          </w:p>
        </w:tc>
        <w:tc>
          <w:tcPr>
            <w:tcW w:w="2367" w:type="dxa"/>
          </w:tcPr>
          <w:p w:rsidR="00EF2493" w:rsidRDefault="00CB4A7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Member </w:t>
            </w:r>
          </w:p>
        </w:tc>
      </w:tr>
      <w:tr w:rsidR="00CB4A71" w:rsidTr="00F51C6F">
        <w:tc>
          <w:tcPr>
            <w:tcW w:w="668" w:type="dxa"/>
          </w:tcPr>
          <w:p w:rsidR="00CB4A71" w:rsidRDefault="00CB4A7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</w:tcPr>
          <w:p w:rsidR="00CB4A71" w:rsidRDefault="00CB4A7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CB4A71" w:rsidRDefault="00CB4A7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Women Empowerment Cell</w:t>
            </w:r>
          </w:p>
        </w:tc>
        <w:tc>
          <w:tcPr>
            <w:tcW w:w="2367" w:type="dxa"/>
          </w:tcPr>
          <w:p w:rsidR="00CB4A71" w:rsidRDefault="00F771D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</w:t>
            </w:r>
            <w:r w:rsidR="006B3D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-convenor</w:t>
            </w:r>
          </w:p>
        </w:tc>
      </w:tr>
    </w:tbl>
    <w:p w:rsidR="00E556E4" w:rsidRDefault="00E556E4"/>
    <w:p w:rsidR="009E3855" w:rsidRDefault="009E3855"/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Pr="00BD158C" w:rsidRDefault="00BD158C" w:rsidP="00E51F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education in J and K – issues and challenges</w:t>
            </w:r>
          </w:p>
        </w:tc>
        <w:tc>
          <w:tcPr>
            <w:tcW w:w="1710" w:type="dxa"/>
            <w:vAlign w:val="center"/>
          </w:tcPr>
          <w:p w:rsidR="00331584" w:rsidRDefault="007C4B80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 of Distance Education (KU)</w:t>
            </w:r>
          </w:p>
        </w:tc>
        <w:tc>
          <w:tcPr>
            <w:tcW w:w="1350" w:type="dxa"/>
            <w:vAlign w:val="center"/>
          </w:tcPr>
          <w:p w:rsidR="00331584" w:rsidRDefault="0096495C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March 2014</w:t>
            </w:r>
          </w:p>
        </w:tc>
        <w:tc>
          <w:tcPr>
            <w:tcW w:w="1280" w:type="dxa"/>
          </w:tcPr>
          <w:p w:rsidR="00331584" w:rsidRPr="003440EB" w:rsidRDefault="007C4B8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331584" w:rsidRPr="003440EB" w:rsidRDefault="0096495C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a paper</w:t>
            </w:r>
          </w:p>
        </w:tc>
      </w:tr>
      <w:tr w:rsidR="00331584" w:rsidRPr="003440EB" w:rsidTr="00F02140"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Pr="00515A80" w:rsidRDefault="00515A80" w:rsidP="00E5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reading and plagiarism</w:t>
            </w:r>
          </w:p>
        </w:tc>
        <w:tc>
          <w:tcPr>
            <w:tcW w:w="1710" w:type="dxa"/>
            <w:vAlign w:val="center"/>
          </w:tcPr>
          <w:p w:rsidR="00331584" w:rsidRDefault="00515A80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Allama Iqbal Library (KU)</w:t>
            </w:r>
          </w:p>
        </w:tc>
        <w:tc>
          <w:tcPr>
            <w:tcW w:w="1350" w:type="dxa"/>
            <w:vAlign w:val="center"/>
          </w:tcPr>
          <w:p w:rsidR="00331584" w:rsidRDefault="00C84873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April 2014</w:t>
            </w:r>
          </w:p>
        </w:tc>
        <w:tc>
          <w:tcPr>
            <w:tcW w:w="1280" w:type="dxa"/>
          </w:tcPr>
          <w:p w:rsidR="00331584" w:rsidRPr="003440EB" w:rsidRDefault="00C84873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870" w:type="dxa"/>
          </w:tcPr>
          <w:p w:rsidR="00331584" w:rsidRPr="003440EB" w:rsidRDefault="00C84873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Pr="00756379" w:rsidRDefault="00756379" w:rsidP="00E5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Areas of priority and branches of knowledge </w:t>
            </w:r>
          </w:p>
        </w:tc>
        <w:tc>
          <w:tcPr>
            <w:tcW w:w="1710" w:type="dxa"/>
            <w:vAlign w:val="center"/>
          </w:tcPr>
          <w:p w:rsidR="00F02140" w:rsidRDefault="00DC4C9B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of education (KU)</w:t>
            </w:r>
          </w:p>
        </w:tc>
        <w:tc>
          <w:tcPr>
            <w:tcW w:w="1350" w:type="dxa"/>
            <w:vAlign w:val="center"/>
          </w:tcPr>
          <w:p w:rsidR="00F02140" w:rsidRDefault="00DC4C9B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Oct 2012</w:t>
            </w:r>
          </w:p>
        </w:tc>
        <w:tc>
          <w:tcPr>
            <w:tcW w:w="1280" w:type="dxa"/>
          </w:tcPr>
          <w:p w:rsidR="00F02140" w:rsidRPr="003440EB" w:rsidRDefault="00DC4C9B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F02140" w:rsidRPr="003440EB" w:rsidRDefault="00DC4C9B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Pr="00845E82" w:rsidRDefault="00845E82" w:rsidP="00E51F37">
            <w:pPr>
              <w:rPr>
                <w:sz w:val="24"/>
                <w:szCs w:val="24"/>
              </w:rPr>
            </w:pPr>
            <w:r w:rsidRPr="00845E82">
              <w:rPr>
                <w:sz w:val="24"/>
                <w:szCs w:val="24"/>
              </w:rPr>
              <w:t xml:space="preserve">Contemporary </w:t>
            </w:r>
            <w:r>
              <w:rPr>
                <w:sz w:val="24"/>
                <w:szCs w:val="24"/>
              </w:rPr>
              <w:t>approaches to teacher education</w:t>
            </w:r>
          </w:p>
        </w:tc>
        <w:tc>
          <w:tcPr>
            <w:tcW w:w="1710" w:type="dxa"/>
            <w:vAlign w:val="center"/>
          </w:tcPr>
          <w:p w:rsidR="00F02140" w:rsidRDefault="00845E82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Cluster University and Tata Institute of Social Sciences</w:t>
            </w:r>
          </w:p>
        </w:tc>
        <w:tc>
          <w:tcPr>
            <w:tcW w:w="1350" w:type="dxa"/>
            <w:vAlign w:val="center"/>
          </w:tcPr>
          <w:p w:rsidR="00F02140" w:rsidRDefault="00B660AF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Pr="00B660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280" w:type="dxa"/>
          </w:tcPr>
          <w:p w:rsidR="00F02140" w:rsidRPr="003440EB" w:rsidRDefault="00B660AF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F02140" w:rsidRPr="003440EB" w:rsidRDefault="00B660AF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10" w:type="dxa"/>
            <w:vAlign w:val="center"/>
          </w:tcPr>
          <w:p w:rsidR="00F02140" w:rsidRPr="00057999" w:rsidRDefault="00057999" w:rsidP="00E5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Sustenance of quality in higher education with special reference </w:t>
            </w:r>
            <w:r w:rsidR="004B4F2A">
              <w:rPr>
                <w:sz w:val="24"/>
                <w:szCs w:val="24"/>
              </w:rPr>
              <w:t>to teacher education in J&amp;K</w:t>
            </w:r>
          </w:p>
        </w:tc>
        <w:tc>
          <w:tcPr>
            <w:tcW w:w="1710" w:type="dxa"/>
            <w:vAlign w:val="center"/>
          </w:tcPr>
          <w:p w:rsidR="00F02140" w:rsidRDefault="00E54AE8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IQAC</w:t>
            </w:r>
          </w:p>
        </w:tc>
        <w:tc>
          <w:tcPr>
            <w:tcW w:w="1350" w:type="dxa"/>
            <w:vAlign w:val="center"/>
          </w:tcPr>
          <w:p w:rsidR="00F02140" w:rsidRDefault="00E54AE8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  <w:r w:rsidRPr="00E54AE8">
              <w:rPr>
                <w:sz w:val="24"/>
                <w:szCs w:val="24"/>
                <w:vertAlign w:val="superscript"/>
              </w:rPr>
              <w:t>th</w:t>
            </w:r>
            <w:r w:rsidR="00E76F1B">
              <w:rPr>
                <w:sz w:val="24"/>
                <w:szCs w:val="24"/>
              </w:rPr>
              <w:t>March 2015</w:t>
            </w:r>
          </w:p>
        </w:tc>
        <w:tc>
          <w:tcPr>
            <w:tcW w:w="1280" w:type="dxa"/>
          </w:tcPr>
          <w:p w:rsidR="00F02140" w:rsidRPr="003440EB" w:rsidRDefault="00E76F1B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870" w:type="dxa"/>
          </w:tcPr>
          <w:p w:rsidR="00F02140" w:rsidRPr="003440EB" w:rsidRDefault="004B4F2A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a </w:t>
            </w:r>
            <w:r w:rsidR="00E54AE8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Pr="009F7BAF" w:rsidRDefault="009F7BAF" w:rsidP="00E5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challenges </w:t>
            </w:r>
            <w:r w:rsidR="00865DEE">
              <w:rPr>
                <w:sz w:val="24"/>
                <w:szCs w:val="24"/>
              </w:rPr>
              <w:t>to environment- social, political and scientific reforms</w:t>
            </w:r>
          </w:p>
        </w:tc>
        <w:tc>
          <w:tcPr>
            <w:tcW w:w="1710" w:type="dxa"/>
            <w:vAlign w:val="center"/>
          </w:tcPr>
          <w:p w:rsidR="00F02140" w:rsidRDefault="009F7BAF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Degree College, Ganderbal</w:t>
            </w:r>
          </w:p>
        </w:tc>
        <w:tc>
          <w:tcPr>
            <w:tcW w:w="1350" w:type="dxa"/>
            <w:vAlign w:val="center"/>
          </w:tcPr>
          <w:p w:rsidR="00F02140" w:rsidRDefault="00A07ACA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07AC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2016</w:t>
            </w: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E76F1B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  <w:tr w:rsidR="00E64A1A" w:rsidRPr="003440EB" w:rsidTr="00F02140">
        <w:tc>
          <w:tcPr>
            <w:tcW w:w="630" w:type="dxa"/>
            <w:vAlign w:val="center"/>
          </w:tcPr>
          <w:p w:rsidR="00E64A1A" w:rsidRDefault="00E64A1A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10" w:type="dxa"/>
            <w:vAlign w:val="center"/>
          </w:tcPr>
          <w:p w:rsidR="00E64A1A" w:rsidRDefault="00E64A1A" w:rsidP="00E5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linguistics in 21</w:t>
            </w:r>
            <w:r w:rsidRPr="00E64A1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century: Issues and perspectives</w:t>
            </w:r>
          </w:p>
        </w:tc>
        <w:tc>
          <w:tcPr>
            <w:tcW w:w="1710" w:type="dxa"/>
            <w:vAlign w:val="center"/>
          </w:tcPr>
          <w:p w:rsidR="00E64A1A" w:rsidRDefault="00C14B1F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Linguistics (KU)</w:t>
            </w:r>
          </w:p>
        </w:tc>
        <w:tc>
          <w:tcPr>
            <w:tcW w:w="1350" w:type="dxa"/>
            <w:vAlign w:val="center"/>
          </w:tcPr>
          <w:p w:rsidR="00E64A1A" w:rsidRDefault="00C14B1F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Pr="00C14B1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March 2018</w:t>
            </w:r>
          </w:p>
        </w:tc>
        <w:tc>
          <w:tcPr>
            <w:tcW w:w="1280" w:type="dxa"/>
          </w:tcPr>
          <w:p w:rsidR="00E64A1A" w:rsidRPr="003440EB" w:rsidRDefault="004264BE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E64A1A" w:rsidRDefault="004264BE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  <w:tr w:rsidR="00E64A1A" w:rsidRPr="003440EB" w:rsidTr="00F02140">
        <w:tc>
          <w:tcPr>
            <w:tcW w:w="630" w:type="dxa"/>
            <w:vAlign w:val="center"/>
          </w:tcPr>
          <w:p w:rsidR="00E64A1A" w:rsidRDefault="00E64A1A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center"/>
          </w:tcPr>
          <w:p w:rsidR="00E64A1A" w:rsidRDefault="004264BE" w:rsidP="00E5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educational institutions in promoting women’s rights</w:t>
            </w:r>
          </w:p>
        </w:tc>
        <w:tc>
          <w:tcPr>
            <w:tcW w:w="1710" w:type="dxa"/>
            <w:vAlign w:val="center"/>
          </w:tcPr>
          <w:p w:rsidR="00E64A1A" w:rsidRDefault="00B06E83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for Women’s Studies and Research</w:t>
            </w:r>
          </w:p>
        </w:tc>
        <w:tc>
          <w:tcPr>
            <w:tcW w:w="1350" w:type="dxa"/>
            <w:vAlign w:val="center"/>
          </w:tcPr>
          <w:p w:rsidR="00E64A1A" w:rsidRDefault="00B06E83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06E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2018</w:t>
            </w:r>
          </w:p>
        </w:tc>
        <w:tc>
          <w:tcPr>
            <w:tcW w:w="1280" w:type="dxa"/>
          </w:tcPr>
          <w:p w:rsidR="00E64A1A" w:rsidRPr="003440EB" w:rsidRDefault="00311025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70" w:type="dxa"/>
          </w:tcPr>
          <w:p w:rsidR="00E64A1A" w:rsidRDefault="00311025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  <w:tr w:rsidR="00E64A1A" w:rsidRPr="003440EB" w:rsidTr="00F02140">
        <w:tc>
          <w:tcPr>
            <w:tcW w:w="630" w:type="dxa"/>
            <w:vAlign w:val="center"/>
          </w:tcPr>
          <w:p w:rsidR="00E64A1A" w:rsidRDefault="00E64A1A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10" w:type="dxa"/>
            <w:vAlign w:val="center"/>
          </w:tcPr>
          <w:p w:rsidR="00E64A1A" w:rsidRDefault="00071E14" w:rsidP="00E5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71E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session of Jammu And Kashmir Science Congress (JKSC</w:t>
            </w:r>
            <w:r w:rsidR="000E3D6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E64A1A" w:rsidRDefault="000E3D65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Kashmir</w:t>
            </w:r>
          </w:p>
        </w:tc>
        <w:tc>
          <w:tcPr>
            <w:tcW w:w="1350" w:type="dxa"/>
            <w:vAlign w:val="center"/>
          </w:tcPr>
          <w:p w:rsidR="00E64A1A" w:rsidRDefault="000E3D65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5AB9">
              <w:rPr>
                <w:sz w:val="24"/>
                <w:szCs w:val="24"/>
              </w:rPr>
              <w:t>-4</w:t>
            </w:r>
            <w:r w:rsidR="00485AB9" w:rsidRPr="00485AB9">
              <w:rPr>
                <w:sz w:val="24"/>
                <w:szCs w:val="24"/>
                <w:vertAlign w:val="superscript"/>
              </w:rPr>
              <w:t>th</w:t>
            </w:r>
            <w:r w:rsidR="00485AB9"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280" w:type="dxa"/>
          </w:tcPr>
          <w:p w:rsidR="00E64A1A" w:rsidRPr="003440EB" w:rsidRDefault="00485AB9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870" w:type="dxa"/>
          </w:tcPr>
          <w:p w:rsidR="00E64A1A" w:rsidRDefault="00485AB9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  <w:tr w:rsidR="00485AB9" w:rsidRPr="003440EB" w:rsidTr="00F02140">
        <w:tc>
          <w:tcPr>
            <w:tcW w:w="630" w:type="dxa"/>
            <w:vAlign w:val="center"/>
          </w:tcPr>
          <w:p w:rsidR="00485AB9" w:rsidRDefault="00485AB9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10" w:type="dxa"/>
            <w:vAlign w:val="center"/>
          </w:tcPr>
          <w:p w:rsidR="00485AB9" w:rsidRDefault="00B944EF" w:rsidP="00E5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and stress management</w:t>
            </w:r>
          </w:p>
        </w:tc>
        <w:tc>
          <w:tcPr>
            <w:tcW w:w="1710" w:type="dxa"/>
            <w:vAlign w:val="center"/>
          </w:tcPr>
          <w:p w:rsidR="00485AB9" w:rsidRDefault="008540C9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P.G Department of Psychology (KU)</w:t>
            </w:r>
          </w:p>
        </w:tc>
        <w:tc>
          <w:tcPr>
            <w:tcW w:w="1350" w:type="dxa"/>
            <w:vAlign w:val="center"/>
          </w:tcPr>
          <w:p w:rsidR="00485AB9" w:rsidRDefault="00B944EF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  <w:r w:rsidRPr="00B944E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2006</w:t>
            </w:r>
          </w:p>
        </w:tc>
        <w:tc>
          <w:tcPr>
            <w:tcW w:w="1280" w:type="dxa"/>
          </w:tcPr>
          <w:p w:rsidR="00485AB9" w:rsidRDefault="00B944EF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485AB9" w:rsidRDefault="008540C9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</w:tbl>
    <w:p w:rsidR="00331584" w:rsidRDefault="00331584"/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 w:rsidP="009E3855"/>
    <w:sectPr w:rsidR="009E3855" w:rsidSect="00F02140">
      <w:footerReference w:type="default" r:id="rId8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22" w:rsidRDefault="00AE2522" w:rsidP="00CD7677">
      <w:pPr>
        <w:spacing w:after="0" w:line="240" w:lineRule="auto"/>
      </w:pPr>
      <w:r>
        <w:separator/>
      </w:r>
    </w:p>
  </w:endnote>
  <w:endnote w:type="continuationSeparator" w:id="1">
    <w:p w:rsidR="00AE2522" w:rsidRDefault="00AE2522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796F4F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8E5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22" w:rsidRDefault="00AE2522" w:rsidP="00CD7677">
      <w:pPr>
        <w:spacing w:after="0" w:line="240" w:lineRule="auto"/>
      </w:pPr>
      <w:r>
        <w:separator/>
      </w:r>
    </w:p>
  </w:footnote>
  <w:footnote w:type="continuationSeparator" w:id="1">
    <w:p w:rsidR="00AE2522" w:rsidRDefault="00AE2522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149F0"/>
    <w:rsid w:val="00057999"/>
    <w:rsid w:val="0006479D"/>
    <w:rsid w:val="00071E14"/>
    <w:rsid w:val="00075D2C"/>
    <w:rsid w:val="00085E68"/>
    <w:rsid w:val="000A43A1"/>
    <w:rsid w:val="000E3D65"/>
    <w:rsid w:val="00114CDE"/>
    <w:rsid w:val="001204CD"/>
    <w:rsid w:val="001245F2"/>
    <w:rsid w:val="001C00A8"/>
    <w:rsid w:val="001D2A32"/>
    <w:rsid w:val="001E5DB9"/>
    <w:rsid w:val="002050AE"/>
    <w:rsid w:val="0022182C"/>
    <w:rsid w:val="00222E1E"/>
    <w:rsid w:val="00226688"/>
    <w:rsid w:val="002374D4"/>
    <w:rsid w:val="00311025"/>
    <w:rsid w:val="00317033"/>
    <w:rsid w:val="0032421D"/>
    <w:rsid w:val="00331584"/>
    <w:rsid w:val="00380B62"/>
    <w:rsid w:val="003B401D"/>
    <w:rsid w:val="0041429E"/>
    <w:rsid w:val="004264BE"/>
    <w:rsid w:val="004571F2"/>
    <w:rsid w:val="00473419"/>
    <w:rsid w:val="0048298D"/>
    <w:rsid w:val="00485AB9"/>
    <w:rsid w:val="004966D2"/>
    <w:rsid w:val="004B4F2A"/>
    <w:rsid w:val="004C1791"/>
    <w:rsid w:val="004F7ABC"/>
    <w:rsid w:val="005000BC"/>
    <w:rsid w:val="005148DD"/>
    <w:rsid w:val="00515A80"/>
    <w:rsid w:val="00517D50"/>
    <w:rsid w:val="005240AB"/>
    <w:rsid w:val="00541377"/>
    <w:rsid w:val="005417CF"/>
    <w:rsid w:val="005A4477"/>
    <w:rsid w:val="005B63AD"/>
    <w:rsid w:val="00605779"/>
    <w:rsid w:val="006648B3"/>
    <w:rsid w:val="006A763C"/>
    <w:rsid w:val="006B3DE9"/>
    <w:rsid w:val="00704DD8"/>
    <w:rsid w:val="007265E8"/>
    <w:rsid w:val="0075054E"/>
    <w:rsid w:val="00756379"/>
    <w:rsid w:val="00792381"/>
    <w:rsid w:val="00796F4F"/>
    <w:rsid w:val="007C4B80"/>
    <w:rsid w:val="0081768C"/>
    <w:rsid w:val="00836531"/>
    <w:rsid w:val="00845E82"/>
    <w:rsid w:val="008540C9"/>
    <w:rsid w:val="00863F33"/>
    <w:rsid w:val="00865DEE"/>
    <w:rsid w:val="008A4707"/>
    <w:rsid w:val="008D6BB4"/>
    <w:rsid w:val="008E5FF0"/>
    <w:rsid w:val="00937AC3"/>
    <w:rsid w:val="009562C9"/>
    <w:rsid w:val="0096495C"/>
    <w:rsid w:val="009E0732"/>
    <w:rsid w:val="009E3855"/>
    <w:rsid w:val="009F7BAF"/>
    <w:rsid w:val="00A07A7E"/>
    <w:rsid w:val="00A07ACA"/>
    <w:rsid w:val="00A15DD9"/>
    <w:rsid w:val="00A648E3"/>
    <w:rsid w:val="00AD3DB1"/>
    <w:rsid w:val="00AE2522"/>
    <w:rsid w:val="00B06E83"/>
    <w:rsid w:val="00B165F8"/>
    <w:rsid w:val="00B46809"/>
    <w:rsid w:val="00B660AF"/>
    <w:rsid w:val="00B72B90"/>
    <w:rsid w:val="00B80631"/>
    <w:rsid w:val="00B81588"/>
    <w:rsid w:val="00B944EF"/>
    <w:rsid w:val="00BD158C"/>
    <w:rsid w:val="00BD1933"/>
    <w:rsid w:val="00C1075D"/>
    <w:rsid w:val="00C14B1F"/>
    <w:rsid w:val="00C41AB0"/>
    <w:rsid w:val="00C65709"/>
    <w:rsid w:val="00C72640"/>
    <w:rsid w:val="00C84873"/>
    <w:rsid w:val="00C9234F"/>
    <w:rsid w:val="00CB4A71"/>
    <w:rsid w:val="00CC720F"/>
    <w:rsid w:val="00CD7677"/>
    <w:rsid w:val="00CE45D9"/>
    <w:rsid w:val="00D02B7B"/>
    <w:rsid w:val="00D3211B"/>
    <w:rsid w:val="00D50454"/>
    <w:rsid w:val="00D51817"/>
    <w:rsid w:val="00D64747"/>
    <w:rsid w:val="00D80285"/>
    <w:rsid w:val="00D911D1"/>
    <w:rsid w:val="00DC1B00"/>
    <w:rsid w:val="00DC4C9B"/>
    <w:rsid w:val="00DD35E7"/>
    <w:rsid w:val="00E00958"/>
    <w:rsid w:val="00E041B9"/>
    <w:rsid w:val="00E11F49"/>
    <w:rsid w:val="00E201B1"/>
    <w:rsid w:val="00E21AA7"/>
    <w:rsid w:val="00E37929"/>
    <w:rsid w:val="00E439DF"/>
    <w:rsid w:val="00E54AE8"/>
    <w:rsid w:val="00E54F16"/>
    <w:rsid w:val="00E556E4"/>
    <w:rsid w:val="00E577B4"/>
    <w:rsid w:val="00E64A1A"/>
    <w:rsid w:val="00E76F1B"/>
    <w:rsid w:val="00E9604D"/>
    <w:rsid w:val="00EC1B32"/>
    <w:rsid w:val="00EC1FBC"/>
    <w:rsid w:val="00EE3BC2"/>
    <w:rsid w:val="00EE4EF6"/>
    <w:rsid w:val="00EF2493"/>
    <w:rsid w:val="00F02140"/>
    <w:rsid w:val="00F51C6F"/>
    <w:rsid w:val="00F6372C"/>
    <w:rsid w:val="00F771DB"/>
    <w:rsid w:val="00F8356B"/>
    <w:rsid w:val="00FB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2019-04-24T07:18:00Z</cp:lastPrinted>
  <dcterms:created xsi:type="dcterms:W3CDTF">2019-05-15T08:44:00Z</dcterms:created>
  <dcterms:modified xsi:type="dcterms:W3CDTF">2019-05-15T08:44:00Z</dcterms:modified>
</cp:coreProperties>
</file>