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9F" w:rsidRPr="00645974" w:rsidRDefault="004F759F" w:rsidP="004F759F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645974">
        <w:rPr>
          <w:rFonts w:ascii="Times New Roman" w:hAnsi="Times New Roman" w:cs="Times New Roman"/>
          <w:rtl/>
        </w:rPr>
        <w:t xml:space="preserve">           </w:t>
      </w:r>
      <w:r w:rsidRPr="00645974">
        <w:rPr>
          <w:rFonts w:ascii="Times New Roman" w:hAnsi="Times New Roman" w:cs="Times New Roman"/>
        </w:rPr>
        <w:t xml:space="preserve">                                     </w:t>
      </w:r>
      <w:r w:rsidRPr="00645974">
        <w:rPr>
          <w:rFonts w:ascii="Times New Roman" w:hAnsi="Times New Roman" w:cs="Times New Roman"/>
          <w:b/>
          <w:bCs/>
          <w:sz w:val="40"/>
          <w:szCs w:val="40"/>
        </w:rPr>
        <w:t>Faculty Member Profile</w:t>
      </w:r>
    </w:p>
    <w:p w:rsidR="004F759F" w:rsidRPr="00645974" w:rsidRDefault="0010237D" w:rsidP="0010237D">
      <w:pPr>
        <w:spacing w:line="240" w:lineRule="auto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                                                 </w:t>
      </w:r>
      <w:r w:rsidR="00D02901">
        <w:rPr>
          <w:rFonts w:ascii="Times New Roman" w:hAnsi="Times New Roman" w:cs="Times New Roman"/>
          <w:bCs/>
          <w:i/>
          <w:color w:val="000000"/>
        </w:rPr>
        <w:t xml:space="preserve">  </w:t>
      </w:r>
      <w:r w:rsidR="004F759F" w:rsidRPr="00645974">
        <w:rPr>
          <w:rFonts w:ascii="Times New Roman" w:hAnsi="Times New Roman" w:cs="Times New Roman"/>
          <w:bCs/>
          <w:i/>
          <w:color w:val="000000"/>
        </w:rPr>
        <w:t>(</w:t>
      </w:r>
      <w:r w:rsidR="004F759F" w:rsidRPr="006459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Govt. degree College Ganderbal)</w:t>
      </w:r>
      <w:r w:rsidR="004F759F" w:rsidRPr="00645974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4F759F" w:rsidRPr="00645974" w:rsidRDefault="004F759F" w:rsidP="004F759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4">
        <w:rPr>
          <w:rFonts w:ascii="Times New Roman" w:hAnsi="Times New Roman" w:cs="Times New Roman"/>
          <w:b/>
          <w:sz w:val="28"/>
          <w:szCs w:val="28"/>
        </w:rPr>
        <w:t xml:space="preserve">Name  </w:t>
      </w:r>
      <w:r w:rsidRPr="006459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37D">
        <w:rPr>
          <w:rFonts w:ascii="Times New Roman" w:hAnsi="Times New Roman" w:cs="Times New Roman"/>
          <w:sz w:val="28"/>
          <w:szCs w:val="28"/>
        </w:rPr>
        <w:t xml:space="preserve">   </w:t>
      </w:r>
      <w:r w:rsidRPr="00645974">
        <w:rPr>
          <w:rFonts w:ascii="Times New Roman" w:hAnsi="Times New Roman" w:cs="Times New Roman"/>
          <w:b/>
          <w:sz w:val="28"/>
          <w:szCs w:val="28"/>
        </w:rPr>
        <w:t xml:space="preserve">:              </w:t>
      </w:r>
      <w:r w:rsidRPr="00645974">
        <w:rPr>
          <w:rFonts w:ascii="Times New Roman" w:hAnsi="Times New Roman" w:cs="Times New Roman"/>
          <w:b/>
          <w:sz w:val="28"/>
          <w:szCs w:val="28"/>
          <w:rtl/>
        </w:rPr>
        <w:t>‏‏‏</w:t>
      </w:r>
      <w:r w:rsidRPr="00645974">
        <w:rPr>
          <w:rFonts w:ascii="Times New Roman" w:hAnsi="Times New Roman" w:cs="Times New Roman"/>
          <w:b/>
          <w:sz w:val="28"/>
          <w:szCs w:val="28"/>
        </w:rPr>
        <w:t>Prof. Dr. Abdul Wahid Shah</w:t>
      </w:r>
      <w:r w:rsidRPr="00645974"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F759F" w:rsidRPr="00645974" w:rsidRDefault="004F759F" w:rsidP="004F759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4">
        <w:rPr>
          <w:rFonts w:ascii="Times New Roman" w:hAnsi="Times New Roman" w:cs="Times New Roman"/>
          <w:b/>
          <w:sz w:val="28"/>
          <w:szCs w:val="28"/>
        </w:rPr>
        <w:t>Parentage</w:t>
      </w:r>
      <w:r w:rsidRPr="00645974">
        <w:rPr>
          <w:rFonts w:ascii="Times New Roman" w:hAnsi="Times New Roman" w:cs="Times New Roman"/>
          <w:sz w:val="28"/>
          <w:szCs w:val="28"/>
        </w:rPr>
        <w:t xml:space="preserve">      </w:t>
      </w:r>
      <w:r w:rsidR="0010237D">
        <w:rPr>
          <w:rFonts w:ascii="Times New Roman" w:hAnsi="Times New Roman" w:cs="Times New Roman"/>
          <w:sz w:val="28"/>
          <w:szCs w:val="28"/>
        </w:rPr>
        <w:t xml:space="preserve"> </w:t>
      </w:r>
      <w:r w:rsidR="0010237D" w:rsidRPr="0010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7D" w:rsidRPr="0010237D">
        <w:rPr>
          <w:rFonts w:ascii="Times New Roman" w:hAnsi="Times New Roman" w:cs="Times New Roman"/>
          <w:b/>
          <w:sz w:val="28"/>
          <w:szCs w:val="28"/>
        </w:rPr>
        <w:t>:</w:t>
      </w:r>
      <w:r w:rsidRPr="006459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974">
        <w:rPr>
          <w:rFonts w:ascii="Times New Roman" w:hAnsi="Times New Roman" w:cs="Times New Roman"/>
          <w:sz w:val="28"/>
          <w:szCs w:val="28"/>
          <w:rtl/>
        </w:rPr>
        <w:t xml:space="preserve">   </w:t>
      </w:r>
      <w:r w:rsidR="0010237D">
        <w:rPr>
          <w:rFonts w:ascii="Times New Roman" w:hAnsi="Times New Roman" w:cs="Times New Roman"/>
          <w:sz w:val="28"/>
          <w:szCs w:val="28"/>
          <w:rtl/>
        </w:rPr>
        <w:t xml:space="preserve">   </w:t>
      </w:r>
      <w:proofErr w:type="spellStart"/>
      <w:r w:rsidRPr="00645974">
        <w:rPr>
          <w:rFonts w:ascii="Times New Roman" w:hAnsi="Times New Roman" w:cs="Times New Roman"/>
          <w:sz w:val="28"/>
          <w:szCs w:val="28"/>
        </w:rPr>
        <w:t>Ghulam</w:t>
      </w:r>
      <w:proofErr w:type="spellEnd"/>
      <w:r w:rsidRPr="00645974">
        <w:rPr>
          <w:rFonts w:ascii="Times New Roman" w:hAnsi="Times New Roman" w:cs="Times New Roman"/>
          <w:sz w:val="28"/>
          <w:szCs w:val="28"/>
        </w:rPr>
        <w:t xml:space="preserve"> Mohammad Shah</w:t>
      </w: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974">
        <w:rPr>
          <w:rFonts w:ascii="Times New Roman" w:hAnsi="Times New Roman" w:cs="Times New Roman"/>
          <w:b/>
          <w:sz w:val="28"/>
          <w:szCs w:val="28"/>
        </w:rPr>
        <w:t xml:space="preserve">Date Of Birth  </w:t>
      </w:r>
      <w:r w:rsidR="0010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7D">
        <w:rPr>
          <w:rFonts w:ascii="Times New Roman" w:hAnsi="Times New Roman" w:cs="Times New Roman"/>
          <w:b/>
          <w:sz w:val="28"/>
          <w:szCs w:val="28"/>
        </w:rPr>
        <w:t>:</w:t>
      </w:r>
      <w:r w:rsidRPr="006459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37D">
        <w:rPr>
          <w:rFonts w:ascii="Times New Roman" w:hAnsi="Times New Roman" w:cs="Times New Roman"/>
          <w:sz w:val="28"/>
          <w:szCs w:val="28"/>
        </w:rPr>
        <w:t xml:space="preserve">  </w:t>
      </w:r>
      <w:r w:rsidRPr="00645974">
        <w:rPr>
          <w:rFonts w:ascii="Times New Roman" w:hAnsi="Times New Roman" w:cs="Times New Roman"/>
          <w:sz w:val="28"/>
          <w:szCs w:val="28"/>
        </w:rPr>
        <w:t xml:space="preserve">21-11-1963   </w:t>
      </w: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5974">
        <w:rPr>
          <w:rFonts w:ascii="Times New Roman" w:hAnsi="Times New Roman" w:cs="Times New Roman"/>
          <w:b/>
        </w:rPr>
        <w:t xml:space="preserve">Marital Status  </w:t>
      </w:r>
      <w:r w:rsidR="0010237D">
        <w:rPr>
          <w:rFonts w:ascii="Times New Roman" w:hAnsi="Times New Roman" w:cs="Times New Roman"/>
          <w:b/>
        </w:rPr>
        <w:t xml:space="preserve">      </w:t>
      </w:r>
      <w:r w:rsidRPr="0010237D">
        <w:rPr>
          <w:rFonts w:ascii="Times New Roman" w:hAnsi="Times New Roman" w:cs="Times New Roman"/>
          <w:b/>
        </w:rPr>
        <w:t xml:space="preserve">:    </w:t>
      </w:r>
      <w:r w:rsidRPr="00645974">
        <w:rPr>
          <w:rFonts w:ascii="Times New Roman" w:hAnsi="Times New Roman" w:cs="Times New Roman"/>
        </w:rPr>
        <w:t xml:space="preserve">           </w:t>
      </w:r>
      <w:r w:rsidR="00027E22">
        <w:rPr>
          <w:rFonts w:ascii="Times New Roman" w:hAnsi="Times New Roman" w:cs="Times New Roman"/>
        </w:rPr>
        <w:t xml:space="preserve"> </w:t>
      </w:r>
      <w:r w:rsidRPr="00645974">
        <w:rPr>
          <w:rFonts w:ascii="Times New Roman" w:hAnsi="Times New Roman" w:cs="Times New Roman"/>
        </w:rPr>
        <w:t xml:space="preserve">   </w:t>
      </w:r>
      <w:r w:rsidRPr="00645974">
        <w:rPr>
          <w:rFonts w:ascii="Times New Roman" w:hAnsi="Times New Roman" w:cs="Times New Roman"/>
          <w:sz w:val="28"/>
          <w:szCs w:val="28"/>
        </w:rPr>
        <w:t>Married</w:t>
      </w:r>
      <w:r w:rsidRPr="00645974">
        <w:rPr>
          <w:rFonts w:ascii="Times New Roman" w:hAnsi="Times New Roman" w:cs="Times New Roman"/>
        </w:rPr>
        <w:tab/>
      </w: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974">
        <w:rPr>
          <w:rFonts w:ascii="Times New Roman" w:hAnsi="Times New Roman" w:cs="Times New Roman"/>
          <w:b/>
        </w:rPr>
        <w:t>Residential Address:</w:t>
      </w:r>
      <w:r w:rsidR="00027E22">
        <w:rPr>
          <w:rFonts w:ascii="Times New Roman" w:hAnsi="Times New Roman" w:cs="Times New Roman"/>
          <w:b/>
        </w:rPr>
        <w:t xml:space="preserve">                </w:t>
      </w:r>
      <w:r w:rsidRPr="00645974">
        <w:rPr>
          <w:rFonts w:ascii="Times New Roman" w:hAnsi="Times New Roman" w:cs="Times New Roman"/>
          <w:b/>
        </w:rPr>
        <w:t xml:space="preserve"> </w:t>
      </w:r>
      <w:proofErr w:type="spellStart"/>
      <w:r w:rsidRPr="00645974">
        <w:rPr>
          <w:rFonts w:ascii="Times New Roman" w:hAnsi="Times New Roman" w:cs="Times New Roman"/>
          <w:sz w:val="28"/>
          <w:szCs w:val="28"/>
        </w:rPr>
        <w:t>Mookhdoom</w:t>
      </w:r>
      <w:proofErr w:type="spellEnd"/>
      <w:r w:rsidRPr="0064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74">
        <w:rPr>
          <w:rFonts w:ascii="Times New Roman" w:hAnsi="Times New Roman" w:cs="Times New Roman"/>
          <w:sz w:val="28"/>
          <w:szCs w:val="28"/>
        </w:rPr>
        <w:t>pora</w:t>
      </w:r>
      <w:proofErr w:type="spellEnd"/>
      <w:r w:rsidRPr="00645974">
        <w:rPr>
          <w:rFonts w:ascii="Times New Roman" w:hAnsi="Times New Roman" w:cs="Times New Roman"/>
          <w:sz w:val="28"/>
          <w:szCs w:val="28"/>
        </w:rPr>
        <w:t xml:space="preserve"> Srinagar  J&amp;K</w:t>
      </w: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974">
        <w:rPr>
          <w:rFonts w:ascii="Times New Roman" w:hAnsi="Times New Roman" w:cs="Times New Roman"/>
          <w:b/>
        </w:rPr>
        <w:t xml:space="preserve">Pin :                                </w:t>
      </w:r>
      <w:r w:rsidR="00027E22">
        <w:rPr>
          <w:rFonts w:ascii="Times New Roman" w:hAnsi="Times New Roman" w:cs="Times New Roman"/>
          <w:b/>
        </w:rPr>
        <w:t xml:space="preserve">            </w:t>
      </w:r>
      <w:r w:rsidRPr="00645974">
        <w:rPr>
          <w:rFonts w:ascii="Times New Roman" w:hAnsi="Times New Roman" w:cs="Times New Roman"/>
          <w:b/>
        </w:rPr>
        <w:t xml:space="preserve"> 190011</w:t>
      </w:r>
    </w:p>
    <w:p w:rsidR="004F759F" w:rsidRPr="00645974" w:rsidRDefault="004F759F" w:rsidP="004F759F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Contact Address/No.:</w:t>
      </w:r>
    </w:p>
    <w:p w:rsidR="004F759F" w:rsidRPr="00645974" w:rsidRDefault="004F759F" w:rsidP="004F759F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Email</w:t>
      </w:r>
      <w:proofErr w:type="gramStart"/>
      <w:r w:rsidRPr="0064597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45974">
        <w:rPr>
          <w:rFonts w:ascii="Times New Roman" w:hAnsi="Times New Roman" w:cs="Times New Roman"/>
          <w:color w:val="002060"/>
          <w:sz w:val="24"/>
          <w:szCs w:val="24"/>
          <w:u w:val="single"/>
          <w:lang w:bidi="mr-IN"/>
        </w:rPr>
        <w:t>Drwahid2013</w:t>
      </w:r>
      <w:hyperlink r:id="rId5" w:history="1">
        <w:r w:rsidRPr="00645974">
          <w:rPr>
            <w:rStyle w:val="Hyperlink"/>
            <w:rFonts w:ascii="Times New Roman" w:hAnsi="Times New Roman" w:cs="Times New Roman"/>
            <w:color w:val="002060"/>
            <w:sz w:val="24"/>
            <w:szCs w:val="24"/>
            <w:lang w:bidi="mr-IN"/>
          </w:rPr>
          <w:t>@rediffmail.com</w:t>
        </w:r>
      </w:hyperlink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4F759F" w:rsidRPr="00645974" w:rsidRDefault="004F759F" w:rsidP="004F759F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Cell No: +91 7889362227</w:t>
      </w:r>
    </w:p>
    <w:p w:rsidR="004F759F" w:rsidRPr="00645974" w:rsidRDefault="004F759F" w:rsidP="004F759F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Name of  the Department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45974" w:rsidRPr="00645974">
        <w:rPr>
          <w:rFonts w:ascii="Times New Roman" w:hAnsi="Times New Roman" w:cs="Times New Roman"/>
          <w:sz w:val="24"/>
          <w:szCs w:val="24"/>
          <w:lang w:bidi="mr-IN"/>
        </w:rPr>
        <w:t>Zoology</w:t>
      </w:r>
    </w:p>
    <w:p w:rsidR="004F759F" w:rsidRPr="00645974" w:rsidRDefault="004F759F" w:rsidP="004F759F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Designation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45974" w:rsidRPr="00645974">
        <w:rPr>
          <w:rFonts w:ascii="Times New Roman" w:hAnsi="Times New Roman" w:cs="Times New Roman"/>
          <w:sz w:val="24"/>
          <w:szCs w:val="24"/>
          <w:lang w:bidi="mr-IN"/>
        </w:rPr>
        <w:t>Associate Professor</w:t>
      </w:r>
    </w:p>
    <w:p w:rsidR="004F759F" w:rsidRPr="00645974" w:rsidRDefault="004F759F" w:rsidP="004F759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D02901" w:rsidRDefault="004F759F" w:rsidP="00D02901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UG level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45974"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Entomology, </w:t>
      </w:r>
      <w:proofErr w:type="spellStart"/>
      <w:r w:rsidR="00645974" w:rsidRPr="00645974">
        <w:rPr>
          <w:rFonts w:ascii="Times New Roman" w:hAnsi="Times New Roman" w:cs="Times New Roman"/>
          <w:sz w:val="24"/>
          <w:szCs w:val="24"/>
          <w:lang w:bidi="mr-IN"/>
        </w:rPr>
        <w:t>parasitology</w:t>
      </w:r>
      <w:proofErr w:type="spellEnd"/>
      <w:r w:rsidR="00645974" w:rsidRPr="00645974">
        <w:rPr>
          <w:rFonts w:ascii="Times New Roman" w:hAnsi="Times New Roman" w:cs="Times New Roman"/>
          <w:sz w:val="24"/>
          <w:szCs w:val="24"/>
          <w:lang w:bidi="mr-IN"/>
        </w:rPr>
        <w:t>, Chordate zoology, Development Biology and Genetics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4F759F" w:rsidRPr="00D02901" w:rsidRDefault="004F759F" w:rsidP="00D029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47B6">
        <w:rPr>
          <w:rFonts w:ascii="Times New Roman" w:hAnsi="Times New Roman" w:cs="Times New Roman"/>
          <w:b/>
          <w:sz w:val="24"/>
          <w:szCs w:val="24"/>
          <w:lang w:bidi="mr-IN"/>
        </w:rPr>
        <w:t xml:space="preserve">Educational qualifications:   </w:t>
      </w:r>
      <w:r w:rsidR="00645974" w:rsidRPr="00D447B6">
        <w:rPr>
          <w:rFonts w:ascii="Times New Roman" w:hAnsi="Times New Roman" w:cs="Times New Roman"/>
          <w:b/>
          <w:sz w:val="24"/>
          <w:szCs w:val="24"/>
          <w:lang w:bidi="mr-IN"/>
        </w:rPr>
        <w:tab/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4276"/>
        <w:gridCol w:w="2353"/>
        <w:gridCol w:w="1384"/>
      </w:tblGrid>
      <w:tr w:rsidR="004F759F" w:rsidRPr="00645974" w:rsidTr="009939C2">
        <w:trPr>
          <w:trHeight w:val="72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Qualification/Degree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University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Year of Passing</w:t>
            </w:r>
          </w:p>
        </w:tc>
      </w:tr>
      <w:tr w:rsidR="004F759F" w:rsidRPr="00645974" w:rsidTr="009939C2">
        <w:trPr>
          <w:trHeight w:val="63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645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9C2">
              <w:rPr>
                <w:rFonts w:ascii="Times New Roman" w:hAnsi="Times New Roman" w:cs="Times New Roman"/>
                <w:bCs/>
              </w:rPr>
              <w:t>12</w:t>
            </w:r>
            <w:r w:rsidRPr="009939C2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9939C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English, Botany, Zoology And Chemistry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BOSE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1983</w:t>
            </w:r>
          </w:p>
        </w:tc>
      </w:tr>
      <w:tr w:rsidR="004F759F" w:rsidRPr="00645974" w:rsidTr="009939C2">
        <w:trPr>
          <w:trHeight w:val="71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64597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939C2">
              <w:rPr>
                <w:rFonts w:ascii="Times New Roman" w:hAnsi="Times New Roman" w:cs="Times New Roman"/>
                <w:bCs/>
              </w:rPr>
              <w:t>BSc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645974" w:rsidP="00645974">
            <w:pPr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English, Botany, Zoology And Chemistry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 xml:space="preserve">University of Kashmir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1986</w:t>
            </w:r>
          </w:p>
        </w:tc>
      </w:tr>
      <w:tr w:rsidR="004F759F" w:rsidRPr="00645974" w:rsidTr="009939C2">
        <w:trPr>
          <w:trHeight w:val="48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645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9C2">
              <w:rPr>
                <w:rFonts w:ascii="Times New Roman" w:hAnsi="Times New Roman" w:cs="Times New Roman"/>
                <w:bCs/>
              </w:rPr>
              <w:t>MSC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645974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University of Kashmir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1988</w:t>
            </w:r>
          </w:p>
        </w:tc>
      </w:tr>
      <w:tr w:rsidR="004F759F" w:rsidRPr="00645974" w:rsidTr="009939C2">
        <w:trPr>
          <w:trHeight w:val="50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64597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939C2">
              <w:rPr>
                <w:rFonts w:ascii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645974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Impact Of Pollution On Vertebrate Fauna Of Anchar Lake, Kashmir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University of Kashmir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2008</w:t>
            </w:r>
          </w:p>
        </w:tc>
      </w:tr>
      <w:tr w:rsidR="00645974" w:rsidRPr="00645974" w:rsidTr="00D02901">
        <w:trPr>
          <w:trHeight w:val="64"/>
        </w:trPr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74" w:rsidRPr="00645974" w:rsidRDefault="00645974" w:rsidP="00645974">
            <w:pPr>
              <w:tabs>
                <w:tab w:val="center" w:pos="3942"/>
                <w:tab w:val="left" w:pos="5951"/>
              </w:tabs>
              <w:rPr>
                <w:rFonts w:ascii="Times New Roman" w:hAnsi="Times New Roman" w:cs="Times New Roman"/>
              </w:rPr>
            </w:pPr>
          </w:p>
        </w:tc>
      </w:tr>
    </w:tbl>
    <w:p w:rsidR="004F759F" w:rsidRDefault="004F759F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D447B6" w:rsidRDefault="00D447B6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D447B6" w:rsidRDefault="00D447B6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D447B6" w:rsidRDefault="00D447B6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2A5217" w:rsidRPr="00645974" w:rsidRDefault="002A5217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lastRenderedPageBreak/>
        <w:t>Service rendered in different Colleges:(Attach Experience Certificate)</w:t>
      </w:r>
    </w:p>
    <w:tbl>
      <w:tblPr>
        <w:tblStyle w:val="TableGrid"/>
        <w:tblW w:w="0" w:type="auto"/>
        <w:tblLook w:val="04A0"/>
      </w:tblPr>
      <w:tblGrid>
        <w:gridCol w:w="2747"/>
        <w:gridCol w:w="2219"/>
        <w:gridCol w:w="2261"/>
        <w:gridCol w:w="2349"/>
      </w:tblGrid>
      <w:tr w:rsidR="00D447B6" w:rsidTr="00D447B6">
        <w:tc>
          <w:tcPr>
            <w:tcW w:w="2394" w:type="dxa"/>
          </w:tcPr>
          <w:p w:rsidR="00D447B6" w:rsidRPr="00645974" w:rsidRDefault="002A5217" w:rsidP="006406B3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COLLEGE/UNIVERSITY</w:t>
            </w:r>
          </w:p>
        </w:tc>
        <w:tc>
          <w:tcPr>
            <w:tcW w:w="2394" w:type="dxa"/>
          </w:tcPr>
          <w:p w:rsidR="00D447B6" w:rsidRPr="00645974" w:rsidRDefault="002A5217" w:rsidP="006406B3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2394" w:type="dxa"/>
          </w:tcPr>
          <w:p w:rsidR="00D447B6" w:rsidRPr="00645974" w:rsidRDefault="002A5217" w:rsidP="006406B3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394" w:type="dxa"/>
          </w:tcPr>
          <w:p w:rsidR="00D447B6" w:rsidRPr="00645974" w:rsidRDefault="002A5217" w:rsidP="006406B3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NO. OF YEARS/MONTHS</w:t>
            </w:r>
          </w:p>
        </w:tc>
      </w:tr>
      <w:tr w:rsidR="00D447B6" w:rsidTr="00D447B6">
        <w:tc>
          <w:tcPr>
            <w:tcW w:w="2394" w:type="dxa"/>
          </w:tcPr>
          <w:p w:rsidR="00D447B6" w:rsidRDefault="002A5217" w:rsidP="002A5217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GDC BEMINA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1994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2000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06</w:t>
            </w:r>
          </w:p>
        </w:tc>
      </w:tr>
      <w:tr w:rsidR="00D447B6" w:rsidTr="00D447B6">
        <w:tc>
          <w:tcPr>
            <w:tcW w:w="2394" w:type="dxa"/>
          </w:tcPr>
          <w:p w:rsidR="00D447B6" w:rsidRDefault="002A5217" w:rsidP="002A5217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FIRST REGULAR APPOINTMENT AT GDC BOYS ANANTNAG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2000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2003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03</w:t>
            </w:r>
          </w:p>
        </w:tc>
      </w:tr>
      <w:tr w:rsidR="00D447B6" w:rsidTr="00D447B6">
        <w:tc>
          <w:tcPr>
            <w:tcW w:w="2394" w:type="dxa"/>
          </w:tcPr>
          <w:p w:rsidR="00D447B6" w:rsidRDefault="002A5217" w:rsidP="002A5217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SP COLLEGE SRINAGAR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2003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2008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05</w:t>
            </w:r>
          </w:p>
        </w:tc>
      </w:tr>
      <w:tr w:rsidR="00D447B6" w:rsidTr="00D447B6">
        <w:tc>
          <w:tcPr>
            <w:tcW w:w="2394" w:type="dxa"/>
          </w:tcPr>
          <w:p w:rsidR="00D447B6" w:rsidRDefault="002A5217" w:rsidP="002A5217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GDC BOYS SOPORE 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2008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2011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03</w:t>
            </w:r>
          </w:p>
        </w:tc>
      </w:tr>
      <w:tr w:rsidR="00D447B6" w:rsidTr="00D447B6">
        <w:tc>
          <w:tcPr>
            <w:tcW w:w="2394" w:type="dxa"/>
          </w:tcPr>
          <w:p w:rsidR="00D447B6" w:rsidRDefault="002A5217" w:rsidP="002A5217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GDC BEMINA 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2011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2019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08</w:t>
            </w:r>
          </w:p>
        </w:tc>
      </w:tr>
      <w:tr w:rsidR="00D447B6" w:rsidTr="00D447B6">
        <w:tc>
          <w:tcPr>
            <w:tcW w:w="2394" w:type="dxa"/>
          </w:tcPr>
          <w:p w:rsidR="00D447B6" w:rsidRDefault="002A5217" w:rsidP="002A5217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GDC GANDERBAL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March 2019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continuing</w:t>
            </w:r>
          </w:p>
        </w:tc>
        <w:tc>
          <w:tcPr>
            <w:tcW w:w="2394" w:type="dxa"/>
          </w:tcPr>
          <w:p w:rsidR="00D447B6" w:rsidRDefault="00D447B6" w:rsidP="002A5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4F759F" w:rsidRPr="00645974" w:rsidRDefault="004F759F" w:rsidP="002A5217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:rsidR="004F759F" w:rsidRPr="00645974" w:rsidRDefault="004F759F" w:rsidP="004F759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 w:rsidRPr="00645974"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 w:rsidRPr="00645974">
        <w:rPr>
          <w:rFonts w:ascii="Times New Roman" w:hAnsi="Times New Roman" w:cs="Times New Roman"/>
          <w:sz w:val="24"/>
          <w:szCs w:val="24"/>
          <w:lang w:bidi="mr-IN"/>
        </w:rPr>
        <w:t>. PPTs, Study material, video lectures, Smarts Boards used etc.:___</w:t>
      </w:r>
      <w:r w:rsidRPr="00645974">
        <w:rPr>
          <w:rFonts w:ascii="Times New Roman" w:hAnsi="Times New Roman" w:cs="Times New Roman"/>
          <w:sz w:val="24"/>
          <w:szCs w:val="24"/>
          <w:rtl/>
          <w:lang w:bidi="ur-PK"/>
        </w:rPr>
        <w:t xml:space="preserve"> 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>_________________________________   _____________________________________________________________________</w:t>
      </w:r>
    </w:p>
    <w:p w:rsidR="004F759F" w:rsidRPr="00645974" w:rsidRDefault="004F759F" w:rsidP="004F75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Participation in Curricular development: _________________________________  _______________________________________________________(attach document)</w:t>
      </w:r>
    </w:p>
    <w:p w:rsidR="004F759F" w:rsidRPr="00645974" w:rsidRDefault="004F759F" w:rsidP="004F75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development(NSS/NCC/Sports etc.):   (attach document)</w:t>
      </w: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6459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(Give details as per format)</w:t>
      </w:r>
    </w:p>
    <w:p w:rsidR="004F759F" w:rsidRPr="00645974" w:rsidRDefault="004F759F" w:rsidP="004F759F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bCs/>
          <w:color w:val="000000"/>
          <w:sz w:val="20"/>
          <w:szCs w:val="20"/>
        </w:rPr>
        <w:t>Total Research experience</w:t>
      </w:r>
      <w:proofErr w:type="gramStart"/>
      <w:r w:rsidRPr="00645974">
        <w:rPr>
          <w:rFonts w:ascii="Times New Roman" w:hAnsi="Times New Roman" w:cs="Times New Roman"/>
          <w:bCs/>
          <w:color w:val="000000"/>
          <w:sz w:val="20"/>
          <w:szCs w:val="20"/>
        </w:rPr>
        <w:t>:01</w:t>
      </w:r>
      <w:proofErr w:type="gramEnd"/>
    </w:p>
    <w:p w:rsidR="003905CF" w:rsidRDefault="004F759F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No. of publications in peer-reviewed journals: </w:t>
      </w: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75"/>
        <w:tblW w:w="7308" w:type="dxa"/>
        <w:tblLayout w:type="fixed"/>
        <w:tblLook w:val="04A0"/>
      </w:tblPr>
      <w:tblGrid>
        <w:gridCol w:w="468"/>
        <w:gridCol w:w="3287"/>
        <w:gridCol w:w="2383"/>
        <w:gridCol w:w="1170"/>
      </w:tblGrid>
      <w:tr w:rsidR="00A91859" w:rsidTr="00A91859">
        <w:trPr>
          <w:trHeight w:val="342"/>
        </w:trPr>
        <w:tc>
          <w:tcPr>
            <w:tcW w:w="468" w:type="dxa"/>
          </w:tcPr>
          <w:p w:rsidR="00A91859" w:rsidRDefault="00A91859" w:rsidP="00A348F2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287" w:type="dxa"/>
          </w:tcPr>
          <w:p w:rsidR="00A91859" w:rsidRDefault="00A91859" w:rsidP="00A348F2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383" w:type="dxa"/>
          </w:tcPr>
          <w:p w:rsidR="00A91859" w:rsidRDefault="00A91859" w:rsidP="00A91859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Journal </w:t>
            </w:r>
          </w:p>
        </w:tc>
        <w:tc>
          <w:tcPr>
            <w:tcW w:w="1170" w:type="dxa"/>
          </w:tcPr>
          <w:p w:rsidR="00A91859" w:rsidRDefault="00A91859" w:rsidP="00A348F2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Year a page no</w:t>
            </w:r>
          </w:p>
        </w:tc>
      </w:tr>
      <w:tr w:rsidR="00A91859" w:rsidTr="00A91859">
        <w:trPr>
          <w:trHeight w:val="359"/>
        </w:trPr>
        <w:tc>
          <w:tcPr>
            <w:tcW w:w="468" w:type="dxa"/>
          </w:tcPr>
          <w:p w:rsidR="00A91859" w:rsidRDefault="00A91859" w:rsidP="00A348F2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7" w:type="dxa"/>
          </w:tcPr>
          <w:p w:rsidR="00A91859" w:rsidRPr="00E07EB6" w:rsidRDefault="0074780F" w:rsidP="0074780F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Effect of hormones on the physiological and behavioral processes that influences fertility</w:t>
            </w:r>
          </w:p>
        </w:tc>
        <w:tc>
          <w:tcPr>
            <w:tcW w:w="2383" w:type="dxa"/>
          </w:tcPr>
          <w:p w:rsidR="00A91859" w:rsidRPr="00E07EB6" w:rsidRDefault="0074780F" w:rsidP="00A348F2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 journal of pharmaceutical research</w:t>
            </w:r>
          </w:p>
        </w:tc>
        <w:tc>
          <w:tcPr>
            <w:tcW w:w="1170" w:type="dxa"/>
          </w:tcPr>
          <w:p w:rsidR="00A91859" w:rsidRPr="00E07EB6" w:rsidRDefault="0074780F" w:rsidP="00A348F2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2012,132-161</w:t>
            </w:r>
          </w:p>
        </w:tc>
      </w:tr>
      <w:tr w:rsidR="00A91859" w:rsidTr="00A91859">
        <w:trPr>
          <w:trHeight w:val="342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7" w:type="dxa"/>
          </w:tcPr>
          <w:p w:rsidR="00A91859" w:rsidRPr="00E07EB6" w:rsidRDefault="0074780F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comparative study of parasites effecting some selected fishes from the water </w:t>
            </w: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bodies of Kashmir valley</w:t>
            </w:r>
          </w:p>
        </w:tc>
        <w:tc>
          <w:tcPr>
            <w:tcW w:w="2383" w:type="dxa"/>
          </w:tcPr>
          <w:p w:rsidR="00A91859" w:rsidRPr="00E07EB6" w:rsidRDefault="0074780F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Indian journal of fundamental and applied life sciences</w:t>
            </w:r>
          </w:p>
        </w:tc>
        <w:tc>
          <w:tcPr>
            <w:tcW w:w="1170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2011:152-153</w:t>
            </w:r>
          </w:p>
        </w:tc>
      </w:tr>
      <w:tr w:rsidR="00A91859" w:rsidTr="00A91859">
        <w:trPr>
          <w:trHeight w:val="359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Effect of chromium on the gill and the liver of freshwater  south Indian fish Labeo rohita</w:t>
            </w:r>
          </w:p>
        </w:tc>
        <w:tc>
          <w:tcPr>
            <w:tcW w:w="2383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WJPR</w:t>
            </w:r>
          </w:p>
        </w:tc>
        <w:tc>
          <w:tcPr>
            <w:tcW w:w="1170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2013: 505-510</w:t>
            </w:r>
          </w:p>
        </w:tc>
      </w:tr>
      <w:tr w:rsidR="00A91859" w:rsidTr="00A91859">
        <w:trPr>
          <w:trHeight w:val="359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7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Biological effects of lead and its mechanism of toxicity</w:t>
            </w:r>
          </w:p>
        </w:tc>
        <w:tc>
          <w:tcPr>
            <w:tcW w:w="2383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IAJPS</w:t>
            </w:r>
          </w:p>
        </w:tc>
        <w:tc>
          <w:tcPr>
            <w:tcW w:w="1170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2014: 64-73</w:t>
            </w:r>
          </w:p>
        </w:tc>
      </w:tr>
      <w:tr w:rsidR="00A91859" w:rsidTr="00A91859">
        <w:trPr>
          <w:trHeight w:val="342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7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Impact of Helminthes parasitism on fish hematology of Anchar lake Kashmir</w:t>
            </w:r>
          </w:p>
        </w:tc>
        <w:tc>
          <w:tcPr>
            <w:tcW w:w="2383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PJN</w:t>
            </w:r>
          </w:p>
        </w:tc>
        <w:tc>
          <w:tcPr>
            <w:tcW w:w="1170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2009: 42-45</w:t>
            </w:r>
          </w:p>
        </w:tc>
      </w:tr>
      <w:tr w:rsidR="00A91859" w:rsidTr="00A91859">
        <w:trPr>
          <w:trHeight w:val="359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7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Study on induced experimental diabetes in relation to rabbit brain</w:t>
            </w:r>
          </w:p>
        </w:tc>
        <w:tc>
          <w:tcPr>
            <w:tcW w:w="2383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AJES</w:t>
            </w:r>
          </w:p>
        </w:tc>
        <w:tc>
          <w:tcPr>
            <w:tcW w:w="1170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208: 49-54</w:t>
            </w:r>
          </w:p>
        </w:tc>
      </w:tr>
      <w:tr w:rsidR="00A91859" w:rsidTr="00A91859">
        <w:trPr>
          <w:trHeight w:val="342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7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Distribution of cestode and acanthocephalan parasites in Anchar lake</w:t>
            </w:r>
          </w:p>
        </w:tc>
        <w:tc>
          <w:tcPr>
            <w:tcW w:w="2383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JHAE</w:t>
            </w:r>
          </w:p>
        </w:tc>
        <w:tc>
          <w:tcPr>
            <w:tcW w:w="1170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2009:57-62</w:t>
            </w:r>
          </w:p>
        </w:tc>
      </w:tr>
      <w:tr w:rsidR="00A91859" w:rsidTr="00A91859">
        <w:trPr>
          <w:trHeight w:val="359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7" w:type="dxa"/>
          </w:tcPr>
          <w:p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Biochemical and hito morphological study of streptozotocin induce diabetes mellitus in rabbits</w:t>
            </w:r>
          </w:p>
        </w:tc>
        <w:tc>
          <w:tcPr>
            <w:tcW w:w="2383" w:type="dxa"/>
          </w:tcPr>
          <w:p w:rsidR="00A91859" w:rsidRPr="00E07EB6" w:rsidRDefault="00ED45F8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PJN</w:t>
            </w:r>
          </w:p>
        </w:tc>
        <w:tc>
          <w:tcPr>
            <w:tcW w:w="1170" w:type="dxa"/>
          </w:tcPr>
          <w:p w:rsidR="00A91859" w:rsidRPr="00E07EB6" w:rsidRDefault="00ED45F8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2008: 359-364</w:t>
            </w:r>
          </w:p>
        </w:tc>
      </w:tr>
      <w:tr w:rsidR="00A91859" w:rsidTr="00A91859">
        <w:trPr>
          <w:trHeight w:val="342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7" w:type="dxa"/>
          </w:tcPr>
          <w:p w:rsidR="00A91859" w:rsidRPr="00E07EB6" w:rsidRDefault="00ED45F8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Determination of antioxidant activity of south Indian tropical fruits Ananas comosus (pine apple)</w:t>
            </w:r>
          </w:p>
        </w:tc>
        <w:tc>
          <w:tcPr>
            <w:tcW w:w="2383" w:type="dxa"/>
          </w:tcPr>
          <w:p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IAJPS</w:t>
            </w:r>
          </w:p>
        </w:tc>
        <w:tc>
          <w:tcPr>
            <w:tcW w:w="1170" w:type="dxa"/>
          </w:tcPr>
          <w:p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2016: 1182-1185</w:t>
            </w:r>
          </w:p>
        </w:tc>
      </w:tr>
      <w:tr w:rsidR="00A91859" w:rsidTr="00A91859">
        <w:trPr>
          <w:trHeight w:val="359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7" w:type="dxa"/>
          </w:tcPr>
          <w:p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Chemical composition and pharmacological uses of Boswellia serrata</w:t>
            </w:r>
          </w:p>
        </w:tc>
        <w:tc>
          <w:tcPr>
            <w:tcW w:w="2383" w:type="dxa"/>
          </w:tcPr>
          <w:p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IAJPS</w:t>
            </w:r>
          </w:p>
        </w:tc>
        <w:tc>
          <w:tcPr>
            <w:tcW w:w="1170" w:type="dxa"/>
          </w:tcPr>
          <w:p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206: 1191-1195</w:t>
            </w:r>
          </w:p>
        </w:tc>
      </w:tr>
      <w:tr w:rsidR="00A91859" w:rsidTr="00A91859">
        <w:trPr>
          <w:trHeight w:val="342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1859" w:rsidTr="00A91859">
        <w:trPr>
          <w:trHeight w:val="342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1859" w:rsidTr="00A91859">
        <w:trPr>
          <w:trHeight w:val="377"/>
        </w:trPr>
        <w:tc>
          <w:tcPr>
            <w:tcW w:w="468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F759F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bCs/>
          <w:color w:val="000000"/>
          <w:sz w:val="20"/>
          <w:szCs w:val="20"/>
        </w:rPr>
        <w:t>No. of books/ book chapters published as author or co-author: nil (attach list)</w:t>
      </w:r>
    </w:p>
    <w:p w:rsidR="00910187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0187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0187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0187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0187" w:rsidRPr="00645974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4F759F" w:rsidRPr="00645974" w:rsidTr="004F759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45974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</w:rPr>
              <w:t>Status</w:t>
            </w:r>
          </w:p>
        </w:tc>
      </w:tr>
      <w:tr w:rsidR="004F759F" w:rsidRPr="00645974" w:rsidTr="004F759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4F759F" w:rsidRPr="00645974" w:rsidTr="004F759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4F759F" w:rsidRPr="00645974" w:rsidRDefault="004F759F" w:rsidP="004F759F">
      <w:p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ur-PK"/>
        </w:rPr>
      </w:pP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Participation in Conferences/Symposia/Workshops/Seminars:                (Attach list)</w:t>
      </w: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No. of Conferences attended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 </w:t>
      </w:r>
      <w:r w:rsidR="00924878">
        <w:rPr>
          <w:rFonts w:ascii="Times New Roman" w:hAnsi="Times New Roman" w:cs="Times New Roman"/>
          <w:sz w:val="24"/>
          <w:szCs w:val="24"/>
          <w:lang w:bidi="mr-IN"/>
        </w:rPr>
        <w:t>05</w:t>
      </w: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No. of Symposia attended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A86">
        <w:rPr>
          <w:rFonts w:ascii="Times New Roman" w:hAnsi="Times New Roman" w:cs="Times New Roman"/>
          <w:sz w:val="24"/>
          <w:szCs w:val="24"/>
          <w:lang w:bidi="mr-IN"/>
        </w:rPr>
        <w:tab/>
        <w:t>01</w:t>
      </w: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No. of Seminars attended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 </w:t>
      </w:r>
      <w:r w:rsidR="0003682E">
        <w:rPr>
          <w:rFonts w:ascii="Times New Roman" w:hAnsi="Times New Roman" w:cs="Times New Roman"/>
          <w:sz w:val="24"/>
          <w:szCs w:val="24"/>
          <w:lang w:bidi="mr-IN"/>
        </w:rPr>
        <w:t>02</w:t>
      </w: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No. of Workshops attended: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F45A86">
        <w:rPr>
          <w:rFonts w:ascii="Times New Roman" w:hAnsi="Times New Roman" w:cs="Times New Roman"/>
          <w:sz w:val="24"/>
          <w:szCs w:val="24"/>
          <w:lang w:bidi="mr-IN"/>
        </w:rPr>
        <w:t>03</w:t>
      </w: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</w:rPr>
      </w:pPr>
      <w:r w:rsidRPr="00645974">
        <w:rPr>
          <w:rFonts w:ascii="Times New Roman" w:hAnsi="Times New Roman" w:cs="Times New Roman"/>
          <w:b/>
          <w:sz w:val="24"/>
        </w:rPr>
        <w:t>Major Areas of Interest:</w:t>
      </w:r>
      <w:r w:rsidRPr="00645974">
        <w:rPr>
          <w:rFonts w:ascii="Times New Roman" w:hAnsi="Times New Roman" w:cs="Times New Roman"/>
          <w:sz w:val="24"/>
        </w:rPr>
        <w:t xml:space="preserve"> Open Source Technology, Networking</w:t>
      </w: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</w:rPr>
      </w:pP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645974">
        <w:rPr>
          <w:rFonts w:ascii="Times New Roman" w:hAnsi="Times New Roman" w:cs="Times New Roman"/>
          <w:b/>
          <w:sz w:val="24"/>
        </w:rPr>
        <w:t>Orientation/Refresher Course attended</w:t>
      </w: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00" w:type="dxa"/>
        <w:tblInd w:w="720" w:type="dxa"/>
        <w:tblLook w:val="04A0"/>
      </w:tblPr>
      <w:tblGrid>
        <w:gridCol w:w="2431"/>
        <w:gridCol w:w="2490"/>
        <w:gridCol w:w="2488"/>
        <w:gridCol w:w="2491"/>
      </w:tblGrid>
      <w:tr w:rsidR="00143943" w:rsidRPr="00645974" w:rsidTr="00143943">
        <w:trPr>
          <w:trHeight w:val="55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</w:rPr>
              <w:t>Name of Academic Staff College</w:t>
            </w:r>
          </w:p>
        </w:tc>
      </w:tr>
      <w:tr w:rsidR="00143943" w:rsidRPr="00645974" w:rsidTr="00143943">
        <w:trPr>
          <w:trHeight w:val="49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10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November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4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December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  <w:tr w:rsidR="00143943" w:rsidRPr="00645974" w:rsidTr="00143943">
        <w:trPr>
          <w:trHeight w:val="42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4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23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August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  <w:tr w:rsidR="00143943" w:rsidRPr="00645974" w:rsidTr="00143943">
        <w:trPr>
          <w:trHeight w:val="42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3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December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29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December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  <w:tr w:rsidR="00143943" w:rsidRPr="00645974" w:rsidTr="00143943">
        <w:trPr>
          <w:trHeight w:val="42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4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 xml:space="preserve">th </w:t>
            </w:r>
            <w:r w:rsidRPr="00BC6AFB">
              <w:rPr>
                <w:rFonts w:ascii="Times New Roman" w:hAnsi="Times New Roman" w:cs="Times New Roman"/>
                <w:sz w:val="24"/>
              </w:rPr>
              <w:t>March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27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March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  <w:tr w:rsidR="00143943" w:rsidRPr="00645974" w:rsidTr="00143943">
        <w:trPr>
          <w:trHeight w:val="42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4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23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3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</w:tbl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645974">
        <w:rPr>
          <w:rFonts w:ascii="Times New Roman" w:hAnsi="Times New Roman" w:cs="Times New Roman"/>
          <w:b/>
          <w:sz w:val="24"/>
          <w:u w:val="single"/>
        </w:rPr>
        <w:lastRenderedPageBreak/>
        <w:t>Contribution towards  Institution</w:t>
      </w:r>
      <w:r w:rsidRPr="0064597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4F759F" w:rsidRPr="00645974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9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9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9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9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4F759F" w:rsidRPr="00645974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74936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74936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74936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Stationery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74936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4F759F" w:rsidRPr="00645974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59F" w:rsidRPr="00645974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F759F" w:rsidRPr="00645974" w:rsidRDefault="004F759F" w:rsidP="004F759F">
      <w:pPr>
        <w:rPr>
          <w:rFonts w:ascii="Times New Roman" w:hAnsi="Times New Roman" w:cs="Times New Roman"/>
        </w:rPr>
      </w:pPr>
    </w:p>
    <w:p w:rsidR="004F759F" w:rsidRPr="00645974" w:rsidRDefault="004F759F" w:rsidP="004F759F">
      <w:pPr>
        <w:rPr>
          <w:rFonts w:ascii="Times New Roman" w:hAnsi="Times New Roman" w:cs="Times New Roman"/>
          <w:b/>
          <w:u w:val="single"/>
        </w:rPr>
      </w:pPr>
      <w:r w:rsidRPr="00645974">
        <w:rPr>
          <w:rFonts w:ascii="Times New Roman" w:hAnsi="Times New Roman" w:cs="Times New Roman"/>
          <w:b/>
          <w:u w:val="single"/>
        </w:rPr>
        <w:t xml:space="preserve">Format for </w:t>
      </w:r>
      <w:r w:rsidRPr="0064597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pPr w:leftFromText="180" w:rightFromText="180" w:bottomFromText="200" w:vertAnchor="text" w:horzAnchor="margin" w:tblpY="50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24"/>
        <w:gridCol w:w="3290"/>
        <w:gridCol w:w="31"/>
        <w:gridCol w:w="7"/>
        <w:gridCol w:w="1692"/>
        <w:gridCol w:w="7"/>
        <w:gridCol w:w="33"/>
        <w:gridCol w:w="1375"/>
        <w:gridCol w:w="30"/>
        <w:gridCol w:w="1509"/>
        <w:gridCol w:w="22"/>
        <w:gridCol w:w="1723"/>
      </w:tblGrid>
      <w:tr w:rsidR="004F759F" w:rsidRPr="00645974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4F759F" w:rsidRPr="00645974" w:rsidTr="00523FBF">
        <w:trPr>
          <w:trHeight w:val="71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 seminar on environmental pollution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Status and conservation of biodiversity in India with special reference to Himalaya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Oct 4-5 2013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 conference on science education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GDC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March 2012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CE3B57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6th JK science congress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JK science congress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25-27: 2006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 symposium on water resources in India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1-3 Nov,2008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 day national conference on entrepreneurship development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GDC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14-15,Sep 2015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759F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State level seminar on female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foeticide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GDC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Dec 2011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924878" w:rsidTr="0052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7"/>
        </w:trPr>
        <w:tc>
          <w:tcPr>
            <w:tcW w:w="631" w:type="dxa"/>
            <w:gridSpan w:val="2"/>
          </w:tcPr>
          <w:p w:rsidR="00924878" w:rsidRDefault="00924878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8" w:type="dxa"/>
            <w:gridSpan w:val="3"/>
          </w:tcPr>
          <w:p w:rsidR="00924878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One week workshop on research methodology for science scholars college and university</w:t>
            </w:r>
          </w:p>
        </w:tc>
        <w:tc>
          <w:tcPr>
            <w:tcW w:w="1699" w:type="dxa"/>
            <w:gridSpan w:val="2"/>
          </w:tcPr>
          <w:p w:rsidR="00924878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08" w:type="dxa"/>
            <w:gridSpan w:val="2"/>
          </w:tcPr>
          <w:p w:rsidR="00924878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3-11 May, 2016</w:t>
            </w:r>
          </w:p>
        </w:tc>
        <w:tc>
          <w:tcPr>
            <w:tcW w:w="1561" w:type="dxa"/>
            <w:gridSpan w:val="3"/>
          </w:tcPr>
          <w:p w:rsidR="00924878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924878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24878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97171F" w:rsidTr="0052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607" w:type="dxa"/>
          </w:tcPr>
          <w:p w:rsidR="0097171F" w:rsidRDefault="0097171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14" w:type="dxa"/>
            <w:gridSpan w:val="2"/>
          </w:tcPr>
          <w:p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8 day science workshop on chemistry</w:t>
            </w:r>
          </w:p>
        </w:tc>
        <w:tc>
          <w:tcPr>
            <w:tcW w:w="1770" w:type="dxa"/>
            <w:gridSpan w:val="5"/>
          </w:tcPr>
          <w:p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GDC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1405" w:type="dxa"/>
            <w:gridSpan w:val="2"/>
          </w:tcPr>
          <w:p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24Feb to 3</w:t>
            </w:r>
            <w:r w:rsidRPr="0052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1509" w:type="dxa"/>
          </w:tcPr>
          <w:p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523FBF" w:rsidTr="0052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3"/>
        </w:trPr>
        <w:tc>
          <w:tcPr>
            <w:tcW w:w="607" w:type="dxa"/>
          </w:tcPr>
          <w:p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4" w:type="dxa"/>
            <w:gridSpan w:val="2"/>
          </w:tcPr>
          <w:p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level workshop on analytical laboratory techniques</w:t>
            </w:r>
          </w:p>
        </w:tc>
        <w:tc>
          <w:tcPr>
            <w:tcW w:w="1770" w:type="dxa"/>
            <w:gridSpan w:val="5"/>
          </w:tcPr>
          <w:p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ICSC</w:t>
            </w:r>
          </w:p>
        </w:tc>
        <w:tc>
          <w:tcPr>
            <w:tcW w:w="1405" w:type="dxa"/>
            <w:gridSpan w:val="2"/>
          </w:tcPr>
          <w:p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16-17feb,2016</w:t>
            </w:r>
          </w:p>
        </w:tc>
        <w:tc>
          <w:tcPr>
            <w:tcW w:w="1509" w:type="dxa"/>
          </w:tcPr>
          <w:p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  <w:p w:rsidR="00523FBF" w:rsidRDefault="00523FBF" w:rsidP="00523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</w:tcPr>
          <w:p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Attended</w:t>
            </w:r>
          </w:p>
        </w:tc>
      </w:tr>
    </w:tbl>
    <w:p w:rsidR="004F759F" w:rsidRPr="00645974" w:rsidRDefault="004F759F" w:rsidP="004F759F">
      <w:pPr>
        <w:rPr>
          <w:rFonts w:ascii="Times New Roman" w:hAnsi="Times New Roman" w:cs="Times New Roman"/>
        </w:rPr>
      </w:pPr>
    </w:p>
    <w:p w:rsidR="004F759F" w:rsidRPr="00645974" w:rsidRDefault="004F759F" w:rsidP="004F759F">
      <w:pPr>
        <w:rPr>
          <w:rFonts w:ascii="Times New Roman" w:hAnsi="Times New Roman" w:cs="Times New Roman"/>
        </w:rPr>
      </w:pPr>
    </w:p>
    <w:p w:rsidR="004F759F" w:rsidRPr="00645974" w:rsidRDefault="004F759F" w:rsidP="004F759F">
      <w:pPr>
        <w:rPr>
          <w:rFonts w:ascii="Times New Roman" w:hAnsi="Times New Roman" w:cs="Times New Roman"/>
        </w:rPr>
      </w:pPr>
    </w:p>
    <w:p w:rsidR="004F759F" w:rsidRPr="00645974" w:rsidRDefault="004F759F" w:rsidP="004F759F">
      <w:pPr>
        <w:rPr>
          <w:rFonts w:ascii="Times New Roman" w:hAnsi="Times New Roman" w:cs="Times New Roman"/>
        </w:rPr>
      </w:pPr>
    </w:p>
    <w:p w:rsidR="004F759F" w:rsidRPr="00645974" w:rsidRDefault="004F759F" w:rsidP="004F759F">
      <w:pPr>
        <w:rPr>
          <w:rFonts w:ascii="Times New Roman" w:hAnsi="Times New Roman" w:cs="Times New Roman"/>
        </w:rPr>
      </w:pPr>
      <w:r w:rsidRPr="00645974">
        <w:rPr>
          <w:rFonts w:ascii="Times New Roman" w:hAnsi="Times New Roman" w:cs="Times New Roman"/>
        </w:rPr>
        <w:t xml:space="preserve">  </w:t>
      </w:r>
    </w:p>
    <w:p w:rsidR="004F759F" w:rsidRPr="00645974" w:rsidRDefault="004F759F" w:rsidP="004F759F">
      <w:pPr>
        <w:rPr>
          <w:rFonts w:ascii="Times New Roman" w:hAnsi="Times New Roman" w:cs="Times New Roman"/>
          <w:b/>
          <w:bCs/>
        </w:rPr>
      </w:pPr>
      <w:r w:rsidRPr="00645974">
        <w:rPr>
          <w:rFonts w:ascii="Times New Roman" w:hAnsi="Times New Roman" w:cs="Times New Roman"/>
          <w:b/>
          <w:bCs/>
        </w:rPr>
        <w:t xml:space="preserve">     Signature Of faculty</w:t>
      </w:r>
    </w:p>
    <w:p w:rsidR="004F759F" w:rsidRPr="00645974" w:rsidRDefault="004F759F" w:rsidP="004F759F">
      <w:pPr>
        <w:rPr>
          <w:rFonts w:ascii="Times New Roman" w:hAnsi="Times New Roman" w:cs="Times New Roman"/>
        </w:rPr>
      </w:pPr>
      <w:bookmarkStart w:id="0" w:name="_GoBack"/>
      <w:bookmarkEnd w:id="0"/>
    </w:p>
    <w:p w:rsidR="004F759F" w:rsidRPr="00645974" w:rsidRDefault="004F759F" w:rsidP="004F759F">
      <w:pPr>
        <w:rPr>
          <w:rFonts w:ascii="Times New Roman" w:hAnsi="Times New Roman" w:cs="Times New Roman"/>
        </w:rPr>
      </w:pPr>
    </w:p>
    <w:p w:rsidR="00F34A53" w:rsidRPr="00645974" w:rsidRDefault="00F34A53">
      <w:pPr>
        <w:rPr>
          <w:rFonts w:ascii="Times New Roman" w:hAnsi="Times New Roman" w:cs="Times New Roman"/>
        </w:rPr>
      </w:pPr>
    </w:p>
    <w:sectPr w:rsidR="00F34A53" w:rsidRPr="00645974" w:rsidSect="00B9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C65"/>
    <w:multiLevelType w:val="hybridMultilevel"/>
    <w:tmpl w:val="C292E184"/>
    <w:lvl w:ilvl="0" w:tplc="ACE08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F759F"/>
    <w:rsid w:val="00027E22"/>
    <w:rsid w:val="0003682E"/>
    <w:rsid w:val="0010237D"/>
    <w:rsid w:val="00137709"/>
    <w:rsid w:val="00143943"/>
    <w:rsid w:val="002A5217"/>
    <w:rsid w:val="00351A1F"/>
    <w:rsid w:val="003905CF"/>
    <w:rsid w:val="004241B8"/>
    <w:rsid w:val="00474936"/>
    <w:rsid w:val="004F759F"/>
    <w:rsid w:val="00523FBF"/>
    <w:rsid w:val="005D3E6B"/>
    <w:rsid w:val="00645974"/>
    <w:rsid w:val="0074780F"/>
    <w:rsid w:val="007E0EEF"/>
    <w:rsid w:val="00910187"/>
    <w:rsid w:val="00924878"/>
    <w:rsid w:val="0097171F"/>
    <w:rsid w:val="009939C2"/>
    <w:rsid w:val="00A348F2"/>
    <w:rsid w:val="00A91859"/>
    <w:rsid w:val="00B950D4"/>
    <w:rsid w:val="00BA3303"/>
    <w:rsid w:val="00BC6AFB"/>
    <w:rsid w:val="00BE23D7"/>
    <w:rsid w:val="00CE3B57"/>
    <w:rsid w:val="00D02901"/>
    <w:rsid w:val="00D447B6"/>
    <w:rsid w:val="00E07EB6"/>
    <w:rsid w:val="00E22C3D"/>
    <w:rsid w:val="00E5356F"/>
    <w:rsid w:val="00EA4B8E"/>
    <w:rsid w:val="00ED45F8"/>
    <w:rsid w:val="00F34A53"/>
    <w:rsid w:val="00F45A86"/>
    <w:rsid w:val="00FA6C54"/>
    <w:rsid w:val="00FB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5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7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59F"/>
    <w:pPr>
      <w:ind w:left="720"/>
      <w:contextualSpacing/>
    </w:pPr>
  </w:style>
  <w:style w:type="paragraph" w:customStyle="1" w:styleId="msolistparagraph0">
    <w:name w:val="msolistparagraph"/>
    <w:basedOn w:val="Normal"/>
    <w:rsid w:val="004F759F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4F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simkachroo1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2019-05-30T07:32:00Z</dcterms:created>
  <dcterms:modified xsi:type="dcterms:W3CDTF">2019-05-30T07:32:00Z</dcterms:modified>
</cp:coreProperties>
</file>