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Pr="00EC454C" w:rsidRDefault="006D2AE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>
        <w:rPr>
          <w:rFonts w:ascii="Times New Roman" w:hAnsi="Times New Roman" w:cs="Times New Roman"/>
          <w:b/>
          <w:sz w:val="56"/>
          <w:u w:val="single"/>
        </w:rPr>
        <w:t>Annual E</w:t>
      </w:r>
      <w:r w:rsidR="005A472D">
        <w:rPr>
          <w:rFonts w:ascii="Times New Roman" w:hAnsi="Times New Roman" w:cs="Times New Roman"/>
          <w:b/>
          <w:sz w:val="56"/>
          <w:u w:val="single"/>
        </w:rPr>
        <w:t>xamination (online)</w:t>
      </w:r>
      <w:r w:rsidR="00573817" w:rsidRPr="00EC454C">
        <w:rPr>
          <w:rFonts w:ascii="Times New Roman" w:hAnsi="Times New Roman" w:cs="Times New Roman"/>
          <w:b/>
          <w:sz w:val="56"/>
          <w:u w:val="single"/>
        </w:rPr>
        <w:t xml:space="preserve"> 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1C4A63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Comparative Politics</w:t>
      </w:r>
    </w:p>
    <w:p w:rsidR="003D23CC" w:rsidRDefault="000B468E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Semester IV 4</w:t>
      </w:r>
      <w:r w:rsidRPr="000B468E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</w:p>
    <w:p w:rsidR="00F620A4" w:rsidRDefault="006D2AE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Backlog Batch 2015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1C4A63">
        <w:rPr>
          <w:rFonts w:ascii="Times New Roman" w:hAnsi="Times New Roman" w:cs="Times New Roman"/>
          <w:sz w:val="28"/>
        </w:rPr>
        <w:t>those students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5D0925" w:rsidRDefault="005D0925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6D2AE7" w:rsidRPr="00B60F2C">
          <w:rPr>
            <w:rStyle w:val="Hyperlink"/>
            <w:rFonts w:ascii="Times New Roman" w:hAnsi="Times New Roman" w:cs="Times New Roman"/>
            <w:sz w:val="28"/>
          </w:rPr>
          <w:t>mairajbhatt@gmail.com</w:t>
        </w:r>
      </w:hyperlink>
      <w:r w:rsidR="006D2AE7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 xml:space="preserve">by or </w:t>
      </w:r>
      <w:r w:rsidR="006D2AE7" w:rsidRPr="005D0925">
        <w:rPr>
          <w:rFonts w:ascii="Times New Roman" w:hAnsi="Times New Roman" w:cs="Times New Roman"/>
          <w:sz w:val="28"/>
        </w:rPr>
        <w:t>befo</w:t>
      </w:r>
      <w:r w:rsidR="006D2AE7">
        <w:rPr>
          <w:rFonts w:ascii="Times New Roman" w:hAnsi="Times New Roman" w:cs="Times New Roman"/>
          <w:sz w:val="28"/>
        </w:rPr>
        <w:t>re 10th June 2021</w:t>
      </w:r>
      <w:r w:rsidRPr="005D0925">
        <w:rPr>
          <w:rFonts w:ascii="Times New Roman" w:hAnsi="Times New Roman" w:cs="Times New Roman"/>
          <w:sz w:val="28"/>
        </w:rPr>
        <w:t>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1C4A63">
        <w:rPr>
          <w:rFonts w:ascii="Times New Roman" w:hAnsi="Times New Roman" w:cs="Times New Roman"/>
          <w:b/>
          <w:i/>
          <w:sz w:val="28"/>
          <w:u w:val="single"/>
        </w:rPr>
        <w:t xml:space="preserve"> 800 </w:t>
      </w:r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>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1C4A63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 nature meaning and scope of Comparative Politics</w:t>
      </w:r>
      <w:r w:rsidR="009A2F52" w:rsidRPr="003D23CC">
        <w:rPr>
          <w:rFonts w:ascii="Times New Roman" w:hAnsi="Times New Roman" w:cs="Times New Roman"/>
          <w:sz w:val="28"/>
        </w:rPr>
        <w:t>?</w:t>
      </w:r>
    </w:p>
    <w:p w:rsidR="009A2F52" w:rsidRPr="003D23CC" w:rsidRDefault="001C4A63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detailed note on </w:t>
      </w:r>
      <w:proofErr w:type="spellStart"/>
      <w:r>
        <w:rPr>
          <w:rFonts w:ascii="Times New Roman" w:hAnsi="Times New Roman" w:cs="Times New Roman"/>
          <w:sz w:val="28"/>
        </w:rPr>
        <w:t>behaviouralism</w:t>
      </w:r>
      <w:proofErr w:type="spellEnd"/>
      <w:r>
        <w:rPr>
          <w:rFonts w:ascii="Times New Roman" w:hAnsi="Times New Roman" w:cs="Times New Roman"/>
          <w:sz w:val="28"/>
        </w:rPr>
        <w:t xml:space="preserve"> and post-</w:t>
      </w:r>
      <w:proofErr w:type="spellStart"/>
      <w:r>
        <w:rPr>
          <w:rFonts w:ascii="Times New Roman" w:hAnsi="Times New Roman" w:cs="Times New Roman"/>
          <w:sz w:val="28"/>
        </w:rPr>
        <w:t>behaviouralism</w:t>
      </w:r>
      <w:proofErr w:type="spellEnd"/>
      <w:r w:rsidR="009A2F52" w:rsidRPr="003D23CC">
        <w:rPr>
          <w:rFonts w:ascii="Times New Roman" w:hAnsi="Times New Roman" w:cs="Times New Roman"/>
          <w:sz w:val="28"/>
        </w:rPr>
        <w:t>?</w:t>
      </w:r>
    </w:p>
    <w:p w:rsidR="009A2F52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Disc</w:t>
      </w:r>
      <w:r w:rsidR="001C4A63">
        <w:rPr>
          <w:rFonts w:ascii="Times New Roman" w:hAnsi="Times New Roman" w:cs="Times New Roman"/>
          <w:sz w:val="28"/>
        </w:rPr>
        <w:t>uss political culture and types of political culture</w:t>
      </w:r>
      <w:r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Write Detai</w:t>
      </w:r>
      <w:r w:rsidR="001C4A63">
        <w:rPr>
          <w:rFonts w:ascii="Times New Roman" w:hAnsi="Times New Roman" w:cs="Times New Roman"/>
          <w:sz w:val="28"/>
        </w:rPr>
        <w:t>led Note on working and changing nature on Indian federalism</w:t>
      </w:r>
      <w:r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1C4A63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detailed note on Social movements in India with special focus on </w:t>
      </w:r>
      <w:proofErr w:type="spellStart"/>
      <w:r>
        <w:rPr>
          <w:rFonts w:ascii="Times New Roman" w:hAnsi="Times New Roman" w:cs="Times New Roman"/>
          <w:sz w:val="28"/>
        </w:rPr>
        <w:t>Chipko</w:t>
      </w:r>
      <w:proofErr w:type="spellEnd"/>
      <w:r>
        <w:rPr>
          <w:rFonts w:ascii="Times New Roman" w:hAnsi="Times New Roman" w:cs="Times New Roman"/>
          <w:sz w:val="28"/>
        </w:rPr>
        <w:t xml:space="preserve"> movement</w:t>
      </w:r>
      <w:bookmarkStart w:id="0" w:name="_GoBack"/>
      <w:bookmarkEnd w:id="0"/>
      <w:r w:rsidR="003D23CC" w:rsidRPr="003D23CC">
        <w:rPr>
          <w:rFonts w:ascii="Times New Roman" w:hAnsi="Times New Roman" w:cs="Times New Roman"/>
          <w:sz w:val="28"/>
        </w:rPr>
        <w:t>?</w:t>
      </w:r>
    </w:p>
    <w:sectPr w:rsidR="003D23CC" w:rsidRPr="003D23C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0B468E"/>
    <w:rsid w:val="001C4A63"/>
    <w:rsid w:val="003D23CC"/>
    <w:rsid w:val="00445ABB"/>
    <w:rsid w:val="00573817"/>
    <w:rsid w:val="005A472D"/>
    <w:rsid w:val="005D0925"/>
    <w:rsid w:val="00635736"/>
    <w:rsid w:val="006D2AE7"/>
    <w:rsid w:val="00873A76"/>
    <w:rsid w:val="009A2F52"/>
    <w:rsid w:val="00CB041C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ajbha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2021-05-19T10:06:00Z</dcterms:created>
  <dcterms:modified xsi:type="dcterms:W3CDTF">2021-06-03T02:11:00Z</dcterms:modified>
</cp:coreProperties>
</file>